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E3DEA" w14:textId="201EEAA4" w:rsidR="001044F2" w:rsidRDefault="00FB42F6" w:rsidP="00FB42F6">
      <w:pPr>
        <w:jc w:val="right"/>
        <w:rPr>
          <w:rFonts w:ascii="Trebuchet MS" w:hAnsi="Trebuchet MS"/>
          <w:b/>
          <w:bCs/>
          <w:sz w:val="24"/>
          <w:szCs w:val="24"/>
        </w:rPr>
      </w:pPr>
      <w:proofErr w:type="spellStart"/>
      <w:r>
        <w:rPr>
          <w:rFonts w:ascii="Trebuchet MS" w:hAnsi="Trebuchet MS"/>
          <w:b/>
          <w:bCs/>
          <w:sz w:val="24"/>
          <w:szCs w:val="24"/>
        </w:rPr>
        <w:t>Anexa</w:t>
      </w:r>
      <w:proofErr w:type="spellEnd"/>
      <w:r>
        <w:rPr>
          <w:rFonts w:ascii="Trebuchet MS" w:hAnsi="Trebuchet MS"/>
          <w:b/>
          <w:bCs/>
          <w:sz w:val="24"/>
          <w:szCs w:val="24"/>
        </w:rPr>
        <w:t xml:space="preserve"> 11</w:t>
      </w:r>
    </w:p>
    <w:p w14:paraId="1038B47F" w14:textId="1C634AEE" w:rsidR="002365E4" w:rsidRPr="001044F2" w:rsidRDefault="00F5590D" w:rsidP="00F5590D">
      <w:pPr>
        <w:jc w:val="center"/>
        <w:rPr>
          <w:rFonts w:ascii="Trebuchet MS" w:hAnsi="Trebuchet MS"/>
          <w:b/>
          <w:bCs/>
          <w:sz w:val="24"/>
          <w:szCs w:val="24"/>
          <w:lang w:val="it-IT"/>
        </w:rPr>
      </w:pPr>
      <w:r w:rsidRPr="001044F2">
        <w:rPr>
          <w:rFonts w:ascii="Trebuchet MS" w:hAnsi="Trebuchet MS"/>
          <w:b/>
          <w:bCs/>
          <w:sz w:val="24"/>
          <w:szCs w:val="24"/>
          <w:lang w:val="it-IT"/>
        </w:rPr>
        <w:t>Cerere de autorizare a pl</w:t>
      </w:r>
      <w:r w:rsidR="00D51FA0" w:rsidRPr="001044F2">
        <w:rPr>
          <w:rFonts w:ascii="Trebuchet MS" w:hAnsi="Trebuchet MS"/>
          <w:b/>
          <w:bCs/>
          <w:sz w:val="24"/>
          <w:szCs w:val="24"/>
          <w:lang w:val="it-IT"/>
        </w:rPr>
        <w:t>ă</w:t>
      </w:r>
      <w:r w:rsidRPr="001044F2">
        <w:rPr>
          <w:rFonts w:ascii="Trebuchet MS" w:hAnsi="Trebuchet MS"/>
          <w:b/>
          <w:bCs/>
          <w:sz w:val="24"/>
          <w:szCs w:val="24"/>
          <w:lang w:val="it-IT"/>
        </w:rPr>
        <w:t xml:space="preserve">tilor </w:t>
      </w:r>
    </w:p>
    <w:p w14:paraId="73EEE070" w14:textId="7BB6005C" w:rsidR="00F5590D" w:rsidRPr="00113E6E" w:rsidRDefault="00F5590D" w:rsidP="00F5590D">
      <w:pPr>
        <w:jc w:val="center"/>
        <w:rPr>
          <w:rFonts w:ascii="Trebuchet MS" w:hAnsi="Trebuchet MS"/>
          <w:b/>
          <w:bCs/>
          <w:sz w:val="24"/>
          <w:szCs w:val="24"/>
          <w:lang w:val="it-IT"/>
        </w:rPr>
      </w:pPr>
      <w:r w:rsidRPr="00113E6E">
        <w:rPr>
          <w:rFonts w:ascii="Trebuchet MS" w:hAnsi="Trebuchet MS"/>
          <w:b/>
          <w:bCs/>
          <w:sz w:val="24"/>
          <w:szCs w:val="24"/>
          <w:lang w:val="it-IT"/>
        </w:rPr>
        <w:t>nr.__/______________</w:t>
      </w:r>
    </w:p>
    <w:p w14:paraId="2E25230C" w14:textId="77777777" w:rsidR="00F5590D" w:rsidRPr="00113E6E" w:rsidRDefault="00F5590D" w:rsidP="00F5590D">
      <w:pPr>
        <w:jc w:val="center"/>
        <w:rPr>
          <w:rFonts w:ascii="Trebuchet MS" w:hAnsi="Trebuchet MS"/>
          <w:b/>
          <w:bCs/>
          <w:sz w:val="24"/>
          <w:szCs w:val="24"/>
          <w:lang w:val="it-IT"/>
        </w:rPr>
      </w:pPr>
    </w:p>
    <w:p w14:paraId="5CDC9849" w14:textId="3B4C5B03" w:rsidR="00F5590D" w:rsidRPr="00113E6E" w:rsidRDefault="00F5590D" w:rsidP="0048754A">
      <w:pPr>
        <w:spacing w:after="0" w:line="360" w:lineRule="auto"/>
        <w:rPr>
          <w:rFonts w:ascii="Trebuchet MS" w:hAnsi="Trebuchet MS"/>
          <w:lang w:val="it-IT"/>
        </w:rPr>
      </w:pPr>
      <w:r w:rsidRPr="00113E6E">
        <w:rPr>
          <w:rFonts w:ascii="Trebuchet MS" w:hAnsi="Trebuchet MS"/>
          <w:lang w:val="it-IT"/>
        </w:rPr>
        <w:t>Subsemnatul_____________________________________,</w:t>
      </w:r>
      <w:r w:rsidRPr="00113E6E">
        <w:rPr>
          <w:rFonts w:ascii="Trebuchet MS" w:hAnsi="Trebuchet MS"/>
          <w:b/>
          <w:bCs/>
          <w:lang w:val="it-IT"/>
        </w:rPr>
        <w:t xml:space="preserve"> </w:t>
      </w:r>
      <w:r w:rsidRPr="00113E6E">
        <w:rPr>
          <w:rFonts w:ascii="Trebuchet MS" w:hAnsi="Trebuchet MS"/>
          <w:lang w:val="it-IT"/>
        </w:rPr>
        <w:t xml:space="preserve">identificat cu Cl seria </w:t>
      </w:r>
      <w:r w:rsidR="0070214D" w:rsidRPr="00113E6E">
        <w:rPr>
          <w:rFonts w:ascii="Trebuchet MS" w:hAnsi="Trebuchet MS"/>
          <w:lang w:val="it-IT"/>
        </w:rPr>
        <w:t>____</w:t>
      </w:r>
      <w:r w:rsidRPr="00113E6E">
        <w:rPr>
          <w:rFonts w:ascii="Trebuchet MS" w:hAnsi="Trebuchet MS"/>
          <w:lang w:val="it-IT"/>
        </w:rPr>
        <w:t>nr.</w:t>
      </w:r>
      <w:r w:rsidR="0070214D" w:rsidRPr="00113E6E">
        <w:rPr>
          <w:rFonts w:ascii="Trebuchet MS" w:hAnsi="Trebuchet MS"/>
          <w:lang w:val="it-IT"/>
        </w:rPr>
        <w:t>________</w:t>
      </w:r>
      <w:r w:rsidRPr="00113E6E">
        <w:rPr>
          <w:rFonts w:ascii="Trebuchet MS" w:hAnsi="Trebuchet MS"/>
          <w:lang w:val="it-IT"/>
        </w:rPr>
        <w:t xml:space="preserve">, CNP_________________________________, </w:t>
      </w:r>
      <w:r w:rsidR="00D51FA0" w:rsidRPr="00113E6E">
        <w:rPr>
          <w:rFonts w:ascii="Trebuchet MS" w:hAnsi="Trebuchet MS"/>
          <w:lang w:val="it-IT"/>
        </w:rPr>
        <w:t>î</w:t>
      </w:r>
      <w:r w:rsidRPr="00113E6E">
        <w:rPr>
          <w:rFonts w:ascii="Trebuchet MS" w:hAnsi="Trebuchet MS"/>
          <w:lang w:val="it-IT"/>
        </w:rPr>
        <w:t>n calitate de reprezentant legal al  _________________________</w:t>
      </w:r>
      <w:r w:rsidR="00D51FA0" w:rsidRPr="00113E6E">
        <w:rPr>
          <w:rFonts w:ascii="Trebuchet MS" w:hAnsi="Trebuchet MS"/>
          <w:lang w:val="it-IT"/>
        </w:rPr>
        <w:t>____________</w:t>
      </w:r>
      <w:r w:rsidRPr="00113E6E">
        <w:rPr>
          <w:rFonts w:ascii="Trebuchet MS" w:hAnsi="Trebuchet MS"/>
          <w:lang w:val="it-IT"/>
        </w:rPr>
        <w:t xml:space="preserve"> SRL v</w:t>
      </w:r>
      <w:r w:rsidR="00D51FA0" w:rsidRPr="00113E6E">
        <w:rPr>
          <w:rFonts w:ascii="Trebuchet MS" w:hAnsi="Trebuchet MS"/>
          <w:lang w:val="it-IT"/>
        </w:rPr>
        <w:t>ă</w:t>
      </w:r>
      <w:r w:rsidRPr="00113E6E">
        <w:rPr>
          <w:rFonts w:ascii="Trebuchet MS" w:hAnsi="Trebuchet MS"/>
          <w:lang w:val="it-IT"/>
        </w:rPr>
        <w:t xml:space="preserve"> rog s</w:t>
      </w:r>
      <w:r w:rsidR="00D51FA0" w:rsidRPr="00113E6E">
        <w:rPr>
          <w:rFonts w:ascii="Trebuchet MS" w:hAnsi="Trebuchet MS"/>
          <w:lang w:val="it-IT"/>
        </w:rPr>
        <w:t>ă</w:t>
      </w:r>
      <w:r w:rsidRPr="00113E6E">
        <w:rPr>
          <w:rFonts w:ascii="Trebuchet MS" w:hAnsi="Trebuchet MS"/>
          <w:lang w:val="it-IT"/>
        </w:rPr>
        <w:t xml:space="preserve"> autoriza</w:t>
      </w:r>
      <w:r w:rsidR="00D51FA0" w:rsidRPr="00113E6E">
        <w:rPr>
          <w:rFonts w:ascii="Trebuchet MS" w:hAnsi="Trebuchet MS"/>
          <w:lang w:val="it-IT"/>
        </w:rPr>
        <w:t>ț</w:t>
      </w:r>
      <w:r w:rsidRPr="00113E6E">
        <w:rPr>
          <w:rFonts w:ascii="Trebuchet MS" w:hAnsi="Trebuchet MS"/>
          <w:lang w:val="it-IT"/>
        </w:rPr>
        <w:t>i utilizarea urm</w:t>
      </w:r>
      <w:r w:rsidR="00D51FA0" w:rsidRPr="00113E6E">
        <w:rPr>
          <w:rFonts w:ascii="Trebuchet MS" w:hAnsi="Trebuchet MS"/>
          <w:lang w:val="it-IT"/>
        </w:rPr>
        <w:t>ă</w:t>
      </w:r>
      <w:r w:rsidRPr="00113E6E">
        <w:rPr>
          <w:rFonts w:ascii="Trebuchet MS" w:hAnsi="Trebuchet MS"/>
          <w:lang w:val="it-IT"/>
        </w:rPr>
        <w:t>toarelor sume din contul alocat proiectului, conform contractului de subven</w:t>
      </w:r>
      <w:r w:rsidR="00D51FA0" w:rsidRPr="00113E6E">
        <w:rPr>
          <w:rFonts w:ascii="Trebuchet MS" w:hAnsi="Trebuchet MS"/>
          <w:lang w:val="it-IT"/>
        </w:rPr>
        <w:t>ț</w:t>
      </w:r>
      <w:r w:rsidRPr="00113E6E">
        <w:rPr>
          <w:rFonts w:ascii="Trebuchet MS" w:hAnsi="Trebuchet MS"/>
          <w:lang w:val="it-IT"/>
        </w:rPr>
        <w:t>ie nr._______________________</w:t>
      </w:r>
    </w:p>
    <w:p w14:paraId="3CBCFC22" w14:textId="77777777" w:rsidR="00D51FA0" w:rsidRPr="00113E6E" w:rsidRDefault="00D51FA0" w:rsidP="00F5590D">
      <w:pPr>
        <w:rPr>
          <w:rFonts w:ascii="Trebuchet MS" w:hAnsi="Trebuchet MS"/>
          <w:b/>
          <w:bCs/>
          <w:lang w:val="it-IT"/>
        </w:rPr>
      </w:pPr>
    </w:p>
    <w:p w14:paraId="52410E83" w14:textId="24D68897" w:rsidR="00D51FA0" w:rsidRPr="00277AEB" w:rsidRDefault="00F5590D" w:rsidP="00F5590D">
      <w:pPr>
        <w:rPr>
          <w:rFonts w:ascii="Trebuchet MS" w:hAnsi="Trebuchet MS"/>
          <w:lang w:val="it-IT"/>
        </w:rPr>
      </w:pPr>
      <w:r w:rsidRPr="00277AEB">
        <w:rPr>
          <w:rFonts w:ascii="Trebuchet MS" w:hAnsi="Trebuchet MS"/>
          <w:b/>
          <w:bCs/>
          <w:lang w:val="it-IT"/>
        </w:rPr>
        <w:t xml:space="preserve">Categorii de </w:t>
      </w:r>
      <w:r w:rsidRPr="00277AEB">
        <w:rPr>
          <w:rFonts w:ascii="Trebuchet MS" w:hAnsi="Trebuchet MS"/>
          <w:lang w:val="it-IT"/>
        </w:rPr>
        <w:t>cheltuieli</w:t>
      </w:r>
      <w:r w:rsidR="00D51FA0" w:rsidRPr="00277AEB">
        <w:rPr>
          <w:rFonts w:ascii="Trebuchet MS" w:hAnsi="Trebuchet MS"/>
          <w:lang w:val="it-IT"/>
        </w:rPr>
        <w:t xml:space="preserve"> conform buget:</w:t>
      </w:r>
    </w:p>
    <w:tbl>
      <w:tblPr>
        <w:tblStyle w:val="TableGrid"/>
        <w:tblW w:w="9918" w:type="dxa"/>
        <w:tblLook w:val="04A0" w:firstRow="1" w:lastRow="0" w:firstColumn="1" w:lastColumn="0" w:noHBand="0" w:noVBand="1"/>
      </w:tblPr>
      <w:tblGrid>
        <w:gridCol w:w="3246"/>
        <w:gridCol w:w="2703"/>
        <w:gridCol w:w="3969"/>
      </w:tblGrid>
      <w:tr w:rsidR="00D51FA0" w14:paraId="7FEF8481" w14:textId="77777777" w:rsidTr="002365E4">
        <w:tc>
          <w:tcPr>
            <w:tcW w:w="3246" w:type="dxa"/>
            <w:shd w:val="clear" w:color="auto" w:fill="FFF2CC" w:themeFill="accent4" w:themeFillTint="33"/>
          </w:tcPr>
          <w:p w14:paraId="6DFFCBB4" w14:textId="77777777" w:rsidR="002365E4" w:rsidRPr="0045083B" w:rsidRDefault="002365E4" w:rsidP="002365E4">
            <w:pPr>
              <w:jc w:val="center"/>
              <w:rPr>
                <w:rFonts w:ascii="Trebuchet MS" w:hAnsi="Trebuchet MS"/>
                <w:b/>
                <w:bCs/>
                <w:lang w:val="it-IT"/>
              </w:rPr>
            </w:pPr>
          </w:p>
          <w:p w14:paraId="2CE91E43" w14:textId="74A4B6A5" w:rsidR="00D51FA0" w:rsidRPr="0045083B" w:rsidRDefault="00D51FA0" w:rsidP="002365E4">
            <w:pPr>
              <w:jc w:val="center"/>
              <w:rPr>
                <w:rFonts w:ascii="Trebuchet MS" w:hAnsi="Trebuchet MS"/>
                <w:b/>
                <w:bCs/>
              </w:rPr>
            </w:pPr>
            <w:proofErr w:type="spellStart"/>
            <w:r w:rsidRPr="0045083B">
              <w:rPr>
                <w:rFonts w:ascii="Trebuchet MS" w:hAnsi="Trebuchet MS"/>
                <w:b/>
                <w:bCs/>
              </w:rPr>
              <w:t>Categorii</w:t>
            </w:r>
            <w:proofErr w:type="spellEnd"/>
            <w:r w:rsidRPr="0045083B">
              <w:rPr>
                <w:rFonts w:ascii="Trebuchet MS" w:hAnsi="Trebuchet MS"/>
                <w:b/>
                <w:bCs/>
              </w:rPr>
              <w:t xml:space="preserve"> de </w:t>
            </w:r>
            <w:proofErr w:type="spellStart"/>
            <w:r w:rsidRPr="0045083B">
              <w:rPr>
                <w:rFonts w:ascii="Trebuchet MS" w:hAnsi="Trebuchet MS"/>
                <w:b/>
                <w:bCs/>
              </w:rPr>
              <w:t>cheltuieli</w:t>
            </w:r>
            <w:proofErr w:type="spellEnd"/>
          </w:p>
          <w:p w14:paraId="063AB4C1" w14:textId="77777777" w:rsidR="00D51FA0" w:rsidRPr="0045083B" w:rsidRDefault="00D51FA0" w:rsidP="002365E4">
            <w:pPr>
              <w:jc w:val="center"/>
              <w:rPr>
                <w:rFonts w:ascii="Trebuchet MS" w:hAnsi="Trebuchet MS"/>
                <w:b/>
                <w:bCs/>
              </w:rPr>
            </w:pPr>
          </w:p>
        </w:tc>
        <w:tc>
          <w:tcPr>
            <w:tcW w:w="2703" w:type="dxa"/>
            <w:shd w:val="clear" w:color="auto" w:fill="FFF2CC" w:themeFill="accent4" w:themeFillTint="33"/>
          </w:tcPr>
          <w:p w14:paraId="113DC906" w14:textId="77777777" w:rsidR="002365E4" w:rsidRPr="0045083B" w:rsidRDefault="002365E4" w:rsidP="002365E4">
            <w:pPr>
              <w:jc w:val="center"/>
              <w:rPr>
                <w:rFonts w:ascii="Trebuchet MS" w:hAnsi="Trebuchet MS"/>
                <w:b/>
                <w:bCs/>
              </w:rPr>
            </w:pPr>
          </w:p>
          <w:p w14:paraId="1534FD5F" w14:textId="233809BF" w:rsidR="00D51FA0" w:rsidRPr="0045083B" w:rsidRDefault="00D51FA0" w:rsidP="002365E4">
            <w:pPr>
              <w:jc w:val="center"/>
              <w:rPr>
                <w:rFonts w:ascii="Trebuchet MS" w:hAnsi="Trebuchet MS"/>
                <w:b/>
                <w:bCs/>
              </w:rPr>
            </w:pPr>
            <w:proofErr w:type="spellStart"/>
            <w:r w:rsidRPr="0045083B">
              <w:rPr>
                <w:rFonts w:ascii="Trebuchet MS" w:hAnsi="Trebuchet MS"/>
                <w:b/>
                <w:bCs/>
              </w:rPr>
              <w:t>Sum</w:t>
            </w:r>
            <w:r w:rsidR="009C3A9F" w:rsidRPr="0045083B">
              <w:rPr>
                <w:rFonts w:ascii="Trebuchet MS" w:hAnsi="Trebuchet MS"/>
                <w:b/>
                <w:bCs/>
              </w:rPr>
              <w:t>ă</w:t>
            </w:r>
            <w:proofErr w:type="spellEnd"/>
            <w:r w:rsidR="009C3A9F" w:rsidRPr="0045083B">
              <w:rPr>
                <w:rFonts w:ascii="Trebuchet MS" w:hAnsi="Trebuchet MS"/>
                <w:b/>
                <w:bCs/>
              </w:rPr>
              <w:t xml:space="preserve"> </w:t>
            </w:r>
            <w:proofErr w:type="spellStart"/>
            <w:r w:rsidR="009C3A9F" w:rsidRPr="0045083B">
              <w:rPr>
                <w:rFonts w:ascii="Trebuchet MS" w:hAnsi="Trebuchet MS"/>
                <w:b/>
                <w:bCs/>
              </w:rPr>
              <w:t>totală</w:t>
            </w:r>
            <w:proofErr w:type="spellEnd"/>
            <w:r w:rsidRPr="0045083B">
              <w:rPr>
                <w:rFonts w:ascii="Trebuchet MS" w:hAnsi="Trebuchet MS"/>
                <w:b/>
                <w:bCs/>
              </w:rPr>
              <w:t xml:space="preserve"> </w:t>
            </w:r>
            <w:proofErr w:type="spellStart"/>
            <w:r w:rsidRPr="0045083B">
              <w:rPr>
                <w:rFonts w:ascii="Trebuchet MS" w:hAnsi="Trebuchet MS"/>
                <w:b/>
                <w:bCs/>
              </w:rPr>
              <w:t>solicitată</w:t>
            </w:r>
            <w:proofErr w:type="spellEnd"/>
          </w:p>
        </w:tc>
        <w:tc>
          <w:tcPr>
            <w:tcW w:w="3969" w:type="dxa"/>
            <w:shd w:val="clear" w:color="auto" w:fill="FFF2CC" w:themeFill="accent4" w:themeFillTint="33"/>
          </w:tcPr>
          <w:p w14:paraId="1291BAC0" w14:textId="77777777" w:rsidR="002365E4" w:rsidRPr="0045083B" w:rsidRDefault="002365E4" w:rsidP="002365E4">
            <w:pPr>
              <w:jc w:val="center"/>
              <w:rPr>
                <w:rFonts w:ascii="Trebuchet MS" w:hAnsi="Trebuchet MS"/>
                <w:b/>
                <w:bCs/>
              </w:rPr>
            </w:pPr>
          </w:p>
          <w:p w14:paraId="2CE8F443" w14:textId="0A55A46E" w:rsidR="00D51FA0" w:rsidRPr="0045083B" w:rsidRDefault="00D51FA0" w:rsidP="002365E4">
            <w:pPr>
              <w:jc w:val="center"/>
              <w:rPr>
                <w:rFonts w:ascii="Trebuchet MS" w:hAnsi="Trebuchet MS"/>
                <w:b/>
                <w:bCs/>
              </w:rPr>
            </w:pPr>
            <w:proofErr w:type="spellStart"/>
            <w:r w:rsidRPr="0045083B">
              <w:rPr>
                <w:rFonts w:ascii="Trebuchet MS" w:hAnsi="Trebuchet MS"/>
                <w:b/>
                <w:bCs/>
              </w:rPr>
              <w:t>Documente</w:t>
            </w:r>
            <w:proofErr w:type="spellEnd"/>
            <w:r w:rsidRPr="0045083B">
              <w:rPr>
                <w:rFonts w:ascii="Trebuchet MS" w:hAnsi="Trebuchet MS"/>
                <w:b/>
                <w:bCs/>
              </w:rPr>
              <w:t xml:space="preserve"> </w:t>
            </w:r>
            <w:proofErr w:type="spellStart"/>
            <w:r w:rsidRPr="0045083B">
              <w:rPr>
                <w:rFonts w:ascii="Trebuchet MS" w:hAnsi="Trebuchet MS"/>
                <w:b/>
                <w:bCs/>
              </w:rPr>
              <w:t>justificatice</w:t>
            </w:r>
            <w:proofErr w:type="spellEnd"/>
            <w:r w:rsidRPr="0045083B">
              <w:rPr>
                <w:rFonts w:ascii="Trebuchet MS" w:hAnsi="Trebuchet MS"/>
                <w:b/>
                <w:bCs/>
              </w:rPr>
              <w:t xml:space="preserve"> </w:t>
            </w:r>
            <w:proofErr w:type="spellStart"/>
            <w:r w:rsidRPr="0045083B">
              <w:rPr>
                <w:rFonts w:ascii="Trebuchet MS" w:hAnsi="Trebuchet MS"/>
                <w:b/>
                <w:bCs/>
              </w:rPr>
              <w:t>atașate</w:t>
            </w:r>
            <w:proofErr w:type="spellEnd"/>
          </w:p>
        </w:tc>
      </w:tr>
      <w:tr w:rsidR="00E570EF" w:rsidRPr="0039231E" w14:paraId="32C7581E" w14:textId="77777777" w:rsidTr="00E570EF">
        <w:trPr>
          <w:trHeight w:val="385"/>
        </w:trPr>
        <w:tc>
          <w:tcPr>
            <w:tcW w:w="3246" w:type="dxa"/>
            <w:tcBorders>
              <w:top w:val="nil"/>
              <w:left w:val="single" w:sz="8" w:space="0" w:color="auto"/>
              <w:bottom w:val="single" w:sz="4" w:space="0" w:color="auto"/>
              <w:right w:val="nil"/>
            </w:tcBorders>
            <w:shd w:val="clear" w:color="auto" w:fill="auto"/>
            <w:vAlign w:val="center"/>
            <w:hideMark/>
          </w:tcPr>
          <w:p w14:paraId="7886E419" w14:textId="170D9433" w:rsidR="00E570EF" w:rsidRPr="001044F2" w:rsidRDefault="00E570EF" w:rsidP="00E570EF">
            <w:pPr>
              <w:rPr>
                <w:rFonts w:eastAsia="Times New Roman" w:cstheme="minorHAnsi"/>
                <w:b/>
                <w:bCs/>
                <w:color w:val="000000"/>
                <w:kern w:val="0"/>
                <w:sz w:val="20"/>
                <w:szCs w:val="20"/>
                <w:lang w:val="it-IT" w:eastAsia="en-GB"/>
                <w14:ligatures w14:val="none"/>
              </w:rPr>
            </w:pPr>
            <w:r w:rsidRPr="001044F2">
              <w:rPr>
                <w:rFonts w:cstheme="minorHAnsi"/>
                <w:b/>
                <w:bCs/>
                <w:color w:val="000000"/>
                <w:sz w:val="20"/>
                <w:szCs w:val="20"/>
                <w:lang w:val="it-IT"/>
              </w:rPr>
              <w:t>0. Taxe pentru infiintarea de intreprinderi sociale (decontabile după semnarea contractului de subventie de minimis).</w:t>
            </w:r>
          </w:p>
        </w:tc>
        <w:tc>
          <w:tcPr>
            <w:tcW w:w="2703" w:type="dxa"/>
            <w:hideMark/>
          </w:tcPr>
          <w:p w14:paraId="69E97F6D" w14:textId="561FB322"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hideMark/>
          </w:tcPr>
          <w:p w14:paraId="3DCA6B9D" w14:textId="4840F73E" w:rsidR="00E570EF" w:rsidRPr="00277AEB" w:rsidRDefault="00E570EF" w:rsidP="00E570EF">
            <w:pPr>
              <w:jc w:val="center"/>
              <w:rPr>
                <w:rFonts w:ascii="Calibri" w:eastAsia="Times New Roman" w:hAnsi="Calibri" w:cs="Calibri"/>
                <w:b/>
                <w:bCs/>
                <w:color w:val="000000"/>
                <w:kern w:val="0"/>
                <w:lang w:val="it-IT" w:eastAsia="en-GB"/>
                <w14:ligatures w14:val="none"/>
              </w:rPr>
            </w:pPr>
          </w:p>
        </w:tc>
      </w:tr>
      <w:tr w:rsidR="00E570EF" w:rsidRPr="0039231E" w14:paraId="1426842C" w14:textId="77777777" w:rsidTr="009C3A9F">
        <w:trPr>
          <w:trHeight w:val="170"/>
        </w:trPr>
        <w:tc>
          <w:tcPr>
            <w:tcW w:w="3246" w:type="dxa"/>
            <w:tcBorders>
              <w:top w:val="single" w:sz="4" w:space="0" w:color="auto"/>
              <w:left w:val="single" w:sz="4" w:space="0" w:color="auto"/>
              <w:bottom w:val="single" w:sz="4" w:space="0" w:color="auto"/>
              <w:right w:val="nil"/>
            </w:tcBorders>
            <w:shd w:val="clear" w:color="auto" w:fill="auto"/>
            <w:noWrap/>
            <w:vAlign w:val="center"/>
          </w:tcPr>
          <w:p w14:paraId="2FCE5B34" w14:textId="1E7ACF3B" w:rsidR="00E570EF" w:rsidRPr="001044F2" w:rsidRDefault="009C3A9F" w:rsidP="00E570EF">
            <w:pPr>
              <w:jc w:val="both"/>
              <w:rPr>
                <w:rFonts w:cstheme="minorHAnsi"/>
                <w:b/>
                <w:bCs/>
                <w:i/>
                <w:iCs/>
                <w:color w:val="000000"/>
                <w:sz w:val="20"/>
                <w:szCs w:val="20"/>
                <w:lang w:val="it-IT"/>
              </w:rPr>
            </w:pPr>
            <w:r w:rsidRPr="001044F2">
              <w:rPr>
                <w:rFonts w:cstheme="minorHAnsi"/>
                <w:b/>
                <w:bCs/>
                <w:i/>
                <w:iCs/>
                <w:color w:val="000000"/>
                <w:sz w:val="20"/>
                <w:szCs w:val="20"/>
                <w:lang w:val="it-IT"/>
              </w:rPr>
              <w:t>1. Cheltuieli cu salariile personalului nou angajat </w:t>
            </w:r>
          </w:p>
        </w:tc>
        <w:tc>
          <w:tcPr>
            <w:tcW w:w="2703" w:type="dxa"/>
          </w:tcPr>
          <w:p w14:paraId="1A8DB4C8"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495D1CCB"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D51FA0" w14:paraId="110F27CE" w14:textId="77777777" w:rsidTr="009C3A9F">
        <w:trPr>
          <w:trHeight w:val="170"/>
        </w:trPr>
        <w:tc>
          <w:tcPr>
            <w:tcW w:w="3246" w:type="dxa"/>
            <w:tcBorders>
              <w:top w:val="single" w:sz="4" w:space="0" w:color="auto"/>
              <w:left w:val="single" w:sz="8" w:space="0" w:color="auto"/>
              <w:bottom w:val="nil"/>
              <w:right w:val="nil"/>
            </w:tcBorders>
            <w:shd w:val="clear" w:color="auto" w:fill="auto"/>
            <w:noWrap/>
            <w:vAlign w:val="center"/>
          </w:tcPr>
          <w:p w14:paraId="78EAEA7F" w14:textId="4A8379FF"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 xml:space="preserve">1.1. </w:t>
            </w:r>
            <w:proofErr w:type="spellStart"/>
            <w:r w:rsidRPr="001044F2">
              <w:rPr>
                <w:rFonts w:cstheme="minorHAnsi"/>
                <w:color w:val="000000"/>
                <w:sz w:val="20"/>
                <w:szCs w:val="20"/>
              </w:rPr>
              <w:t>Cheltuieli</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salariale</w:t>
            </w:r>
            <w:proofErr w:type="spellEnd"/>
            <w:r w:rsidRPr="001044F2">
              <w:rPr>
                <w:rFonts w:cstheme="minorHAnsi"/>
                <w:color w:val="000000"/>
                <w:sz w:val="20"/>
                <w:szCs w:val="20"/>
              </w:rPr>
              <w:t> </w:t>
            </w:r>
          </w:p>
        </w:tc>
        <w:tc>
          <w:tcPr>
            <w:tcW w:w="2703" w:type="dxa"/>
          </w:tcPr>
          <w:p w14:paraId="67330923"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2BF27F6C"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0282FB2E" w14:textId="77777777" w:rsidTr="009C3A9F">
        <w:trPr>
          <w:trHeight w:val="170"/>
        </w:trPr>
        <w:tc>
          <w:tcPr>
            <w:tcW w:w="32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6CDF3" w14:textId="30EC1849"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Salariu</w:t>
            </w:r>
            <w:proofErr w:type="spellEnd"/>
            <w:r w:rsidRPr="001044F2">
              <w:rPr>
                <w:rFonts w:cstheme="minorHAnsi"/>
                <w:color w:val="000000"/>
                <w:sz w:val="20"/>
                <w:szCs w:val="20"/>
              </w:rPr>
              <w:t xml:space="preserve"> net _Salariat 1_Functia</w:t>
            </w:r>
          </w:p>
        </w:tc>
        <w:tc>
          <w:tcPr>
            <w:tcW w:w="2703" w:type="dxa"/>
          </w:tcPr>
          <w:p w14:paraId="21C79B07"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0193146B"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447BAFA0"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75EAD0ED" w14:textId="6C6C8188"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Salariu</w:t>
            </w:r>
            <w:proofErr w:type="spellEnd"/>
            <w:r w:rsidRPr="001044F2">
              <w:rPr>
                <w:rFonts w:cstheme="minorHAnsi"/>
                <w:color w:val="000000"/>
                <w:sz w:val="20"/>
                <w:szCs w:val="20"/>
              </w:rPr>
              <w:t xml:space="preserve"> net _Salariat 2_Functia</w:t>
            </w:r>
          </w:p>
        </w:tc>
        <w:tc>
          <w:tcPr>
            <w:tcW w:w="2703" w:type="dxa"/>
          </w:tcPr>
          <w:p w14:paraId="4C5E08CC"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4E844C9B"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3F03A036"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46888423" w14:textId="19B23685"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Salariu</w:t>
            </w:r>
            <w:proofErr w:type="spellEnd"/>
            <w:r w:rsidRPr="001044F2">
              <w:rPr>
                <w:rFonts w:cstheme="minorHAnsi"/>
                <w:color w:val="000000"/>
                <w:sz w:val="20"/>
                <w:szCs w:val="20"/>
              </w:rPr>
              <w:t xml:space="preserve"> net _Salariat 3_Functia</w:t>
            </w:r>
          </w:p>
        </w:tc>
        <w:tc>
          <w:tcPr>
            <w:tcW w:w="2703" w:type="dxa"/>
          </w:tcPr>
          <w:p w14:paraId="7E421BD6"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4932DAE0"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7A0A705B"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926137C" w14:textId="64E24662"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Salariu</w:t>
            </w:r>
            <w:proofErr w:type="spellEnd"/>
            <w:r w:rsidRPr="001044F2">
              <w:rPr>
                <w:rFonts w:cstheme="minorHAnsi"/>
                <w:color w:val="000000"/>
                <w:sz w:val="20"/>
                <w:szCs w:val="20"/>
              </w:rPr>
              <w:t xml:space="preserve"> net _Salariat 4_Functia</w:t>
            </w:r>
          </w:p>
        </w:tc>
        <w:tc>
          <w:tcPr>
            <w:tcW w:w="2703" w:type="dxa"/>
          </w:tcPr>
          <w:p w14:paraId="14C623B0"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053CDCA"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1618A66A" w14:textId="77777777" w:rsidTr="009C3A9F">
        <w:trPr>
          <w:trHeight w:val="170"/>
        </w:trPr>
        <w:tc>
          <w:tcPr>
            <w:tcW w:w="3246" w:type="dxa"/>
            <w:tcBorders>
              <w:top w:val="nil"/>
              <w:left w:val="single" w:sz="8" w:space="0" w:color="auto"/>
              <w:bottom w:val="nil"/>
              <w:right w:val="nil"/>
            </w:tcBorders>
            <w:shd w:val="clear" w:color="auto" w:fill="auto"/>
            <w:noWrap/>
            <w:vAlign w:val="center"/>
          </w:tcPr>
          <w:p w14:paraId="11119DB8" w14:textId="0C3AE8A4"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1.2 Venituri asimilate salariilor pentru experți proprii/ cooptați </w:t>
            </w:r>
          </w:p>
        </w:tc>
        <w:tc>
          <w:tcPr>
            <w:tcW w:w="2703" w:type="dxa"/>
          </w:tcPr>
          <w:p w14:paraId="6BDC4C78"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7D6E935F"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D51FA0" w14:paraId="009B3197" w14:textId="77777777" w:rsidTr="009C3A9F">
        <w:trPr>
          <w:trHeight w:val="170"/>
        </w:trPr>
        <w:tc>
          <w:tcPr>
            <w:tcW w:w="32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4F092" w14:textId="4AFBA468"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Salariu</w:t>
            </w:r>
            <w:proofErr w:type="spellEnd"/>
            <w:r w:rsidRPr="001044F2">
              <w:rPr>
                <w:rFonts w:cstheme="minorHAnsi"/>
                <w:color w:val="000000"/>
                <w:sz w:val="20"/>
                <w:szCs w:val="20"/>
              </w:rPr>
              <w:t xml:space="preserve"> net _Expert </w:t>
            </w:r>
            <w:proofErr w:type="spellStart"/>
            <w:r w:rsidRPr="001044F2">
              <w:rPr>
                <w:rFonts w:cstheme="minorHAnsi"/>
                <w:color w:val="000000"/>
                <w:sz w:val="20"/>
                <w:szCs w:val="20"/>
              </w:rPr>
              <w:t>propriu</w:t>
            </w:r>
            <w:proofErr w:type="spellEnd"/>
            <w:r w:rsidRPr="001044F2">
              <w:rPr>
                <w:rFonts w:cstheme="minorHAnsi"/>
                <w:color w:val="000000"/>
                <w:sz w:val="20"/>
                <w:szCs w:val="20"/>
              </w:rPr>
              <w:t>/</w:t>
            </w:r>
            <w:proofErr w:type="spellStart"/>
            <w:r w:rsidRPr="001044F2">
              <w:rPr>
                <w:rFonts w:cstheme="minorHAnsi"/>
                <w:color w:val="000000"/>
                <w:sz w:val="20"/>
                <w:szCs w:val="20"/>
              </w:rPr>
              <w:t>cooptat</w:t>
            </w:r>
            <w:proofErr w:type="spellEnd"/>
            <w:r w:rsidRPr="001044F2">
              <w:rPr>
                <w:rFonts w:cstheme="minorHAnsi"/>
                <w:color w:val="000000"/>
                <w:sz w:val="20"/>
                <w:szCs w:val="20"/>
              </w:rPr>
              <w:t xml:space="preserve"> 1_Functia</w:t>
            </w:r>
          </w:p>
        </w:tc>
        <w:tc>
          <w:tcPr>
            <w:tcW w:w="2703" w:type="dxa"/>
          </w:tcPr>
          <w:p w14:paraId="1A7DF67F"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6D66175D"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6B22EC5F"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5CCA296C" w14:textId="32DF18E7"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Salariu</w:t>
            </w:r>
            <w:proofErr w:type="spellEnd"/>
            <w:r w:rsidRPr="001044F2">
              <w:rPr>
                <w:rFonts w:cstheme="minorHAnsi"/>
                <w:color w:val="000000"/>
                <w:sz w:val="20"/>
                <w:szCs w:val="20"/>
              </w:rPr>
              <w:t xml:space="preserve"> net _Expert </w:t>
            </w:r>
            <w:proofErr w:type="spellStart"/>
            <w:r w:rsidRPr="001044F2">
              <w:rPr>
                <w:rFonts w:cstheme="minorHAnsi"/>
                <w:color w:val="000000"/>
                <w:sz w:val="20"/>
                <w:szCs w:val="20"/>
              </w:rPr>
              <w:t>propriu</w:t>
            </w:r>
            <w:proofErr w:type="spellEnd"/>
            <w:r w:rsidRPr="001044F2">
              <w:rPr>
                <w:rFonts w:cstheme="minorHAnsi"/>
                <w:color w:val="000000"/>
                <w:sz w:val="20"/>
                <w:szCs w:val="20"/>
              </w:rPr>
              <w:t>/</w:t>
            </w:r>
            <w:proofErr w:type="spellStart"/>
            <w:r w:rsidRPr="001044F2">
              <w:rPr>
                <w:rFonts w:cstheme="minorHAnsi"/>
                <w:color w:val="000000"/>
                <w:sz w:val="20"/>
                <w:szCs w:val="20"/>
              </w:rPr>
              <w:t>cooptat</w:t>
            </w:r>
            <w:proofErr w:type="spellEnd"/>
            <w:r w:rsidRPr="001044F2">
              <w:rPr>
                <w:rFonts w:cstheme="minorHAnsi"/>
                <w:color w:val="000000"/>
                <w:sz w:val="20"/>
                <w:szCs w:val="20"/>
              </w:rPr>
              <w:t xml:space="preserve"> n _</w:t>
            </w:r>
            <w:proofErr w:type="spellStart"/>
            <w:r w:rsidRPr="001044F2">
              <w:rPr>
                <w:rFonts w:cstheme="minorHAnsi"/>
                <w:color w:val="000000"/>
                <w:sz w:val="20"/>
                <w:szCs w:val="20"/>
              </w:rPr>
              <w:t>Functia</w:t>
            </w:r>
            <w:proofErr w:type="spellEnd"/>
          </w:p>
        </w:tc>
        <w:tc>
          <w:tcPr>
            <w:tcW w:w="2703" w:type="dxa"/>
          </w:tcPr>
          <w:p w14:paraId="52A3FD95"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78443144"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33564C3C"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7F9BCED9" w14:textId="33CB17B5"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1.3 Contributii sociale aferente cheltuielilor salariale si cheltuielilor asimilate acestora (contributii angajati si angajatori)</w:t>
            </w:r>
          </w:p>
        </w:tc>
        <w:tc>
          <w:tcPr>
            <w:tcW w:w="2703" w:type="dxa"/>
          </w:tcPr>
          <w:p w14:paraId="175B6441"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2821CA30"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D51FA0" w14:paraId="592814EF"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10B76780" w14:textId="115940AA"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Contributii</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sociale</w:t>
            </w:r>
            <w:proofErr w:type="spellEnd"/>
            <w:r w:rsidRPr="001044F2">
              <w:rPr>
                <w:rFonts w:cstheme="minorHAnsi"/>
                <w:color w:val="000000"/>
                <w:sz w:val="20"/>
                <w:szCs w:val="20"/>
              </w:rPr>
              <w:t xml:space="preserve"> _Salariat 1_Functia</w:t>
            </w:r>
          </w:p>
        </w:tc>
        <w:tc>
          <w:tcPr>
            <w:tcW w:w="2703" w:type="dxa"/>
          </w:tcPr>
          <w:p w14:paraId="670A5AD6"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34BAC92"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4240893C"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71B801FE" w14:textId="28127F4B"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Contributii</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sociale</w:t>
            </w:r>
            <w:proofErr w:type="spellEnd"/>
            <w:r w:rsidRPr="001044F2">
              <w:rPr>
                <w:rFonts w:cstheme="minorHAnsi"/>
                <w:color w:val="000000"/>
                <w:sz w:val="20"/>
                <w:szCs w:val="20"/>
              </w:rPr>
              <w:t xml:space="preserve"> _Salariat 2_Functia</w:t>
            </w:r>
          </w:p>
        </w:tc>
        <w:tc>
          <w:tcPr>
            <w:tcW w:w="2703" w:type="dxa"/>
          </w:tcPr>
          <w:p w14:paraId="3B316010"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703F2A24"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2C121DEB"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40DD9AD7" w14:textId="68AA294D"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Contributii</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sociale</w:t>
            </w:r>
            <w:proofErr w:type="spellEnd"/>
            <w:r w:rsidRPr="001044F2">
              <w:rPr>
                <w:rFonts w:cstheme="minorHAnsi"/>
                <w:color w:val="000000"/>
                <w:sz w:val="20"/>
                <w:szCs w:val="20"/>
              </w:rPr>
              <w:t xml:space="preserve"> _Salariat 3_Functia</w:t>
            </w:r>
          </w:p>
        </w:tc>
        <w:tc>
          <w:tcPr>
            <w:tcW w:w="2703" w:type="dxa"/>
          </w:tcPr>
          <w:p w14:paraId="1089EDFE"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67BF27B"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727C1D9F"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4E1293EA" w14:textId="62FF4CA2"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Contributii</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sociale</w:t>
            </w:r>
            <w:proofErr w:type="spellEnd"/>
            <w:r w:rsidRPr="001044F2">
              <w:rPr>
                <w:rFonts w:cstheme="minorHAnsi"/>
                <w:color w:val="000000"/>
                <w:sz w:val="20"/>
                <w:szCs w:val="20"/>
              </w:rPr>
              <w:t xml:space="preserve"> _Salariat 4_Functia</w:t>
            </w:r>
          </w:p>
        </w:tc>
        <w:tc>
          <w:tcPr>
            <w:tcW w:w="2703" w:type="dxa"/>
          </w:tcPr>
          <w:p w14:paraId="39C16627"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4B78C075"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0D2F2A30"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1E8943CA" w14:textId="772BBEA3"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Contributii sociale _Salariat n_Functia</w:t>
            </w:r>
          </w:p>
        </w:tc>
        <w:tc>
          <w:tcPr>
            <w:tcW w:w="2703" w:type="dxa"/>
          </w:tcPr>
          <w:p w14:paraId="12FA6CEF"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2C31CA6B"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39231E" w14:paraId="3FE6D0A9" w14:textId="77777777" w:rsidTr="009C3A9F">
        <w:trPr>
          <w:trHeight w:val="170"/>
        </w:trPr>
        <w:tc>
          <w:tcPr>
            <w:tcW w:w="3246" w:type="dxa"/>
            <w:tcBorders>
              <w:top w:val="nil"/>
              <w:left w:val="single" w:sz="8" w:space="0" w:color="auto"/>
              <w:bottom w:val="nil"/>
              <w:right w:val="nil"/>
            </w:tcBorders>
            <w:shd w:val="clear" w:color="auto" w:fill="auto"/>
            <w:noWrap/>
            <w:vAlign w:val="center"/>
          </w:tcPr>
          <w:p w14:paraId="65723992" w14:textId="668FD22D" w:rsidR="00E570EF" w:rsidRPr="001044F2" w:rsidRDefault="00E570EF" w:rsidP="00E570EF">
            <w:pPr>
              <w:jc w:val="both"/>
              <w:rPr>
                <w:rFonts w:eastAsia="Times New Roman" w:cstheme="minorHAnsi"/>
                <w:b/>
                <w:bCs/>
                <w:i/>
                <w:iCs/>
                <w:color w:val="000000"/>
                <w:kern w:val="0"/>
                <w:sz w:val="20"/>
                <w:szCs w:val="20"/>
                <w:lang w:val="it-IT" w:eastAsia="en-GB"/>
                <w14:ligatures w14:val="none"/>
              </w:rPr>
            </w:pPr>
            <w:r w:rsidRPr="001044F2">
              <w:rPr>
                <w:rFonts w:cstheme="minorHAnsi"/>
                <w:b/>
                <w:bCs/>
                <w:i/>
                <w:iCs/>
                <w:color w:val="000000"/>
                <w:sz w:val="20"/>
                <w:szCs w:val="20"/>
                <w:lang w:val="it-IT"/>
              </w:rPr>
              <w:t>2. Cheltuieli cu deplasarea personalului întreprinderilor sprijinite: </w:t>
            </w:r>
          </w:p>
        </w:tc>
        <w:tc>
          <w:tcPr>
            <w:tcW w:w="2703" w:type="dxa"/>
          </w:tcPr>
          <w:p w14:paraId="6A17707A"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2042DB61"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D51FA0" w14:paraId="578EC674" w14:textId="77777777" w:rsidTr="009C3A9F">
        <w:trPr>
          <w:trHeight w:val="170"/>
        </w:trPr>
        <w:tc>
          <w:tcPr>
            <w:tcW w:w="32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FB49F" w14:textId="367F01F5"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 xml:space="preserve">2.1 </w:t>
            </w:r>
            <w:proofErr w:type="spellStart"/>
            <w:r w:rsidRPr="001044F2">
              <w:rPr>
                <w:rFonts w:cstheme="minorHAnsi"/>
                <w:color w:val="000000"/>
                <w:sz w:val="20"/>
                <w:szCs w:val="20"/>
              </w:rPr>
              <w:t>Cheltuieli</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pentru</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cazare</w:t>
            </w:r>
            <w:proofErr w:type="spellEnd"/>
            <w:r w:rsidRPr="001044F2">
              <w:rPr>
                <w:rFonts w:cstheme="minorHAnsi"/>
                <w:color w:val="000000"/>
                <w:sz w:val="20"/>
                <w:szCs w:val="20"/>
              </w:rPr>
              <w:t> </w:t>
            </w:r>
          </w:p>
        </w:tc>
        <w:tc>
          <w:tcPr>
            <w:tcW w:w="2703" w:type="dxa"/>
          </w:tcPr>
          <w:p w14:paraId="6520E757"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A57DB8F"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1DA5892C"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1B603140" w14:textId="417AE647"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lastRenderedPageBreak/>
              <w:t>2.2 Cheltuieli cu diurna personalului propriu </w:t>
            </w:r>
          </w:p>
        </w:tc>
        <w:tc>
          <w:tcPr>
            <w:tcW w:w="2703" w:type="dxa"/>
          </w:tcPr>
          <w:p w14:paraId="544E274F"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5546F157"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39231E" w14:paraId="673B7968"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728C2C68" w14:textId="22E0F634"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2.3 Cheltuieli pentru transportul persoanelor (inclusiv transportul efectuat cu mijloacele de transport în comun sau taxi, gară, autogară sau port şi locul delegării ori locul de cazare, precum şi transportul efectuat pe distanța dintre locul de cazare şi locul delegării) </w:t>
            </w:r>
          </w:p>
        </w:tc>
        <w:tc>
          <w:tcPr>
            <w:tcW w:w="2703" w:type="dxa"/>
          </w:tcPr>
          <w:p w14:paraId="0690804E"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7096E0D0"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39231E" w14:paraId="465D8888"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bottom"/>
          </w:tcPr>
          <w:p w14:paraId="6FAD6FB5" w14:textId="2B51FC83"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 xml:space="preserve">2.4 Taxe şi asigurări de călătorie și asigurări medicale </w:t>
            </w:r>
          </w:p>
        </w:tc>
        <w:tc>
          <w:tcPr>
            <w:tcW w:w="2703" w:type="dxa"/>
          </w:tcPr>
          <w:p w14:paraId="6BA3664A"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769828AE"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D51FA0" w14:paraId="4B802574" w14:textId="77777777" w:rsidTr="009C3A9F">
        <w:trPr>
          <w:trHeight w:val="170"/>
        </w:trPr>
        <w:tc>
          <w:tcPr>
            <w:tcW w:w="3246" w:type="dxa"/>
            <w:tcBorders>
              <w:top w:val="nil"/>
              <w:left w:val="single" w:sz="8" w:space="0" w:color="auto"/>
              <w:bottom w:val="single" w:sz="4" w:space="0" w:color="auto"/>
              <w:right w:val="single" w:sz="4" w:space="0" w:color="auto"/>
            </w:tcBorders>
            <w:shd w:val="clear" w:color="auto" w:fill="auto"/>
            <w:noWrap/>
            <w:vAlign w:val="center"/>
          </w:tcPr>
          <w:p w14:paraId="311F649B" w14:textId="77777777" w:rsidR="001044F2" w:rsidRPr="00113E6E" w:rsidRDefault="001044F2" w:rsidP="00E570EF">
            <w:pPr>
              <w:jc w:val="both"/>
              <w:rPr>
                <w:rFonts w:cstheme="minorHAnsi"/>
                <w:b/>
                <w:bCs/>
                <w:i/>
                <w:iCs/>
                <w:color w:val="000000"/>
                <w:sz w:val="20"/>
                <w:szCs w:val="20"/>
                <w:lang w:val="it-IT"/>
              </w:rPr>
            </w:pPr>
          </w:p>
          <w:p w14:paraId="0D4BA3D9" w14:textId="0AC48B44" w:rsidR="00E570EF" w:rsidRPr="001044F2" w:rsidRDefault="00E570EF" w:rsidP="00E570EF">
            <w:pPr>
              <w:jc w:val="both"/>
              <w:rPr>
                <w:rFonts w:eastAsia="Times New Roman" w:cstheme="minorHAnsi"/>
                <w:b/>
                <w:bCs/>
                <w:i/>
                <w:iCs/>
                <w:color w:val="000000"/>
                <w:kern w:val="0"/>
                <w:sz w:val="20"/>
                <w:szCs w:val="20"/>
                <w:lang w:eastAsia="en-GB"/>
                <w14:ligatures w14:val="none"/>
              </w:rPr>
            </w:pPr>
            <w:r w:rsidRPr="001044F2">
              <w:rPr>
                <w:rFonts w:cstheme="minorHAnsi"/>
                <w:b/>
                <w:bCs/>
                <w:i/>
                <w:iCs/>
                <w:color w:val="000000"/>
                <w:sz w:val="20"/>
                <w:szCs w:val="20"/>
              </w:rPr>
              <w:t xml:space="preserve">3. </w:t>
            </w:r>
            <w:proofErr w:type="spellStart"/>
            <w:r w:rsidRPr="001044F2">
              <w:rPr>
                <w:rFonts w:cstheme="minorHAnsi"/>
                <w:b/>
                <w:bCs/>
                <w:i/>
                <w:iCs/>
                <w:color w:val="000000"/>
                <w:sz w:val="20"/>
                <w:szCs w:val="20"/>
              </w:rPr>
              <w:t>Cheltuieli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aferente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diverselor</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achiziţii</w:t>
            </w:r>
            <w:proofErr w:type="spellEnd"/>
            <w:r w:rsidRPr="001044F2">
              <w:rPr>
                <w:rFonts w:cstheme="minorHAnsi"/>
                <w:b/>
                <w:bCs/>
                <w:i/>
                <w:iCs/>
                <w:color w:val="000000"/>
                <w:sz w:val="20"/>
                <w:szCs w:val="20"/>
              </w:rPr>
              <w:t xml:space="preserve"> de </w:t>
            </w:r>
            <w:proofErr w:type="spellStart"/>
            <w:r w:rsidRPr="001044F2">
              <w:rPr>
                <w:rFonts w:cstheme="minorHAnsi"/>
                <w:b/>
                <w:bCs/>
                <w:i/>
                <w:iCs/>
                <w:color w:val="000000"/>
                <w:sz w:val="20"/>
                <w:szCs w:val="20"/>
              </w:rPr>
              <w:t>servicii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specializate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pentru</w:t>
            </w:r>
            <w:proofErr w:type="spellEnd"/>
            <w:r w:rsidRPr="001044F2">
              <w:rPr>
                <w:rFonts w:cstheme="minorHAnsi"/>
                <w:b/>
                <w:bCs/>
                <w:i/>
                <w:iCs/>
                <w:color w:val="000000"/>
                <w:sz w:val="20"/>
                <w:szCs w:val="20"/>
              </w:rPr>
              <w:t xml:space="preserve"> care </w:t>
            </w:r>
            <w:proofErr w:type="spellStart"/>
            <w:r w:rsidRPr="001044F2">
              <w:rPr>
                <w:rFonts w:cstheme="minorHAnsi"/>
                <w:b/>
                <w:bCs/>
                <w:i/>
                <w:iCs/>
                <w:color w:val="000000"/>
                <w:sz w:val="20"/>
                <w:szCs w:val="20"/>
              </w:rPr>
              <w:t>beneficiarul</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ajutorului</w:t>
            </w:r>
            <w:proofErr w:type="spellEnd"/>
            <w:r w:rsidRPr="001044F2">
              <w:rPr>
                <w:rFonts w:cstheme="minorHAnsi"/>
                <w:b/>
                <w:bCs/>
                <w:i/>
                <w:iCs/>
                <w:color w:val="000000"/>
                <w:sz w:val="20"/>
                <w:szCs w:val="20"/>
              </w:rPr>
              <w:t xml:space="preserve"> de minimis nu are </w:t>
            </w:r>
            <w:proofErr w:type="spellStart"/>
            <w:r w:rsidRPr="001044F2">
              <w:rPr>
                <w:rFonts w:cstheme="minorHAnsi"/>
                <w:b/>
                <w:bCs/>
                <w:i/>
                <w:iCs/>
                <w:color w:val="000000"/>
                <w:sz w:val="20"/>
                <w:szCs w:val="20"/>
              </w:rPr>
              <w:t>expertiza</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necesară</w:t>
            </w:r>
            <w:proofErr w:type="spellEnd"/>
            <w:r w:rsidRPr="001044F2">
              <w:rPr>
                <w:rFonts w:cstheme="minorHAnsi"/>
                <w:b/>
                <w:bCs/>
                <w:i/>
                <w:iCs/>
                <w:color w:val="000000"/>
                <w:sz w:val="20"/>
                <w:szCs w:val="20"/>
              </w:rPr>
              <w:t> </w:t>
            </w:r>
          </w:p>
        </w:tc>
        <w:tc>
          <w:tcPr>
            <w:tcW w:w="2703" w:type="dxa"/>
          </w:tcPr>
          <w:p w14:paraId="29D97887"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6F18B78"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4FED24ED" w14:textId="77777777" w:rsidTr="009C3A9F">
        <w:trPr>
          <w:trHeight w:val="170"/>
        </w:trPr>
        <w:tc>
          <w:tcPr>
            <w:tcW w:w="3246" w:type="dxa"/>
            <w:tcBorders>
              <w:top w:val="nil"/>
              <w:left w:val="single" w:sz="8" w:space="0" w:color="auto"/>
              <w:bottom w:val="single" w:sz="4" w:space="0" w:color="auto"/>
              <w:right w:val="single" w:sz="4" w:space="0" w:color="auto"/>
            </w:tcBorders>
            <w:shd w:val="clear" w:color="000000" w:fill="FFFFFF"/>
            <w:noWrap/>
            <w:vAlign w:val="center"/>
          </w:tcPr>
          <w:p w14:paraId="57826A08" w14:textId="54ED6BC6"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Serviciul</w:t>
            </w:r>
            <w:proofErr w:type="spellEnd"/>
            <w:r w:rsidRPr="001044F2">
              <w:rPr>
                <w:rFonts w:cstheme="minorHAnsi"/>
                <w:color w:val="000000"/>
                <w:sz w:val="20"/>
                <w:szCs w:val="20"/>
              </w:rPr>
              <w:t xml:space="preserve"> 1.......</w:t>
            </w:r>
          </w:p>
        </w:tc>
        <w:tc>
          <w:tcPr>
            <w:tcW w:w="2703" w:type="dxa"/>
          </w:tcPr>
          <w:p w14:paraId="412AA54D"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C144022"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31971764" w14:textId="77777777" w:rsidTr="009C3A9F">
        <w:trPr>
          <w:trHeight w:val="170"/>
        </w:trPr>
        <w:tc>
          <w:tcPr>
            <w:tcW w:w="3246" w:type="dxa"/>
            <w:tcBorders>
              <w:top w:val="nil"/>
              <w:left w:val="single" w:sz="8" w:space="0" w:color="auto"/>
              <w:bottom w:val="single" w:sz="4" w:space="0" w:color="auto"/>
              <w:right w:val="single" w:sz="4" w:space="0" w:color="auto"/>
            </w:tcBorders>
            <w:shd w:val="clear" w:color="000000" w:fill="FFFFFF"/>
            <w:noWrap/>
            <w:vAlign w:val="center"/>
          </w:tcPr>
          <w:p w14:paraId="57AE8A5D" w14:textId="334C606D"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Serviciul</w:t>
            </w:r>
            <w:proofErr w:type="spellEnd"/>
            <w:r w:rsidRPr="001044F2">
              <w:rPr>
                <w:rFonts w:cstheme="minorHAnsi"/>
                <w:color w:val="000000"/>
                <w:sz w:val="20"/>
                <w:szCs w:val="20"/>
              </w:rPr>
              <w:t xml:space="preserve"> 2.......</w:t>
            </w:r>
          </w:p>
        </w:tc>
        <w:tc>
          <w:tcPr>
            <w:tcW w:w="2703" w:type="dxa"/>
          </w:tcPr>
          <w:p w14:paraId="5DFEEBB3"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7A50AAC"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5E5ECB06" w14:textId="77777777" w:rsidTr="009C3A9F">
        <w:trPr>
          <w:trHeight w:val="170"/>
        </w:trPr>
        <w:tc>
          <w:tcPr>
            <w:tcW w:w="32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6925EE" w14:textId="141C09BF"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Serviciul</w:t>
            </w:r>
            <w:proofErr w:type="spellEnd"/>
            <w:r w:rsidRPr="001044F2">
              <w:rPr>
                <w:rFonts w:cstheme="minorHAnsi"/>
                <w:color w:val="000000"/>
                <w:sz w:val="20"/>
                <w:szCs w:val="20"/>
              </w:rPr>
              <w:t xml:space="preserve"> n.......</w:t>
            </w:r>
          </w:p>
        </w:tc>
        <w:tc>
          <w:tcPr>
            <w:tcW w:w="2703" w:type="dxa"/>
          </w:tcPr>
          <w:p w14:paraId="38E0E3B1"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268BDB0A"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520E2878" w14:textId="77777777" w:rsidTr="009C3A9F">
        <w:trPr>
          <w:trHeight w:val="170"/>
        </w:trPr>
        <w:tc>
          <w:tcPr>
            <w:tcW w:w="32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F8E73" w14:textId="443BA858" w:rsidR="00E570EF" w:rsidRPr="001044F2" w:rsidRDefault="00E570EF" w:rsidP="00E570EF">
            <w:pPr>
              <w:jc w:val="both"/>
              <w:rPr>
                <w:rFonts w:eastAsia="Times New Roman" w:cstheme="minorHAnsi"/>
                <w:b/>
                <w:bCs/>
                <w:i/>
                <w:iCs/>
                <w:color w:val="000000"/>
                <w:kern w:val="0"/>
                <w:sz w:val="20"/>
                <w:szCs w:val="20"/>
                <w:lang w:val="it-IT" w:eastAsia="en-GB"/>
                <w14:ligatures w14:val="none"/>
              </w:rPr>
            </w:pPr>
            <w:r w:rsidRPr="001044F2">
              <w:rPr>
                <w:rFonts w:cstheme="minorHAnsi"/>
                <w:b/>
                <w:bCs/>
                <w:i/>
                <w:iCs/>
                <w:color w:val="000000"/>
                <w:sz w:val="20"/>
                <w:szCs w:val="20"/>
                <w:lang w:val="it-IT"/>
              </w:rPr>
              <w:t>4. Cheltuieli cu achiziția de active fixe corporale (altele decât terenuri și imobile), obiecte de inventar, materii prime și materiale, inclusiv materiale consumabile, alte cheltuieli pentru investiţii necesare funcţionării întreprinderilor </w:t>
            </w:r>
          </w:p>
        </w:tc>
        <w:tc>
          <w:tcPr>
            <w:tcW w:w="2703" w:type="dxa"/>
          </w:tcPr>
          <w:p w14:paraId="0528D9DA"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0B3A2E48"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39231E" w14:paraId="6E5549F9"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43352CC" w14:textId="3FB61422"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4.1 Mijloace fixe si obiecte de inventar</w:t>
            </w:r>
          </w:p>
        </w:tc>
        <w:tc>
          <w:tcPr>
            <w:tcW w:w="2703" w:type="dxa"/>
          </w:tcPr>
          <w:p w14:paraId="3FFC0F5C"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43E61F8D"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D51FA0" w14:paraId="56109752"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5903C8EC" w14:textId="472F1FDD"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 xml:space="preserve">KIT </w:t>
            </w:r>
            <w:proofErr w:type="spellStart"/>
            <w:r w:rsidRPr="001044F2">
              <w:rPr>
                <w:rFonts w:cstheme="minorHAnsi"/>
                <w:color w:val="000000"/>
                <w:sz w:val="20"/>
                <w:szCs w:val="20"/>
              </w:rPr>
              <w:t>panouri</w:t>
            </w:r>
            <w:proofErr w:type="spellEnd"/>
            <w:r w:rsidRPr="001044F2">
              <w:rPr>
                <w:rFonts w:cstheme="minorHAnsi"/>
                <w:color w:val="000000"/>
                <w:sz w:val="20"/>
                <w:szCs w:val="20"/>
              </w:rPr>
              <w:t xml:space="preserve"> SIP </w:t>
            </w:r>
            <w:proofErr w:type="spellStart"/>
            <w:r w:rsidRPr="001044F2">
              <w:rPr>
                <w:rFonts w:cstheme="minorHAnsi"/>
                <w:color w:val="000000"/>
                <w:sz w:val="20"/>
                <w:szCs w:val="20"/>
              </w:rPr>
              <w:t>aferent</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spatiului</w:t>
            </w:r>
            <w:proofErr w:type="spellEnd"/>
            <w:r w:rsidRPr="001044F2">
              <w:rPr>
                <w:rFonts w:cstheme="minorHAnsi"/>
                <w:color w:val="000000"/>
                <w:sz w:val="20"/>
                <w:szCs w:val="20"/>
              </w:rPr>
              <w:t xml:space="preserve"> de </w:t>
            </w:r>
            <w:proofErr w:type="spellStart"/>
            <w:r w:rsidRPr="001044F2">
              <w:rPr>
                <w:rFonts w:cstheme="minorHAnsi"/>
                <w:color w:val="000000"/>
                <w:sz w:val="20"/>
                <w:szCs w:val="20"/>
              </w:rPr>
              <w:t>cazare</w:t>
            </w:r>
            <w:proofErr w:type="spellEnd"/>
            <w:r w:rsidRPr="001044F2">
              <w:rPr>
                <w:rFonts w:cstheme="minorHAnsi"/>
                <w:color w:val="000000"/>
                <w:sz w:val="20"/>
                <w:szCs w:val="20"/>
              </w:rPr>
              <w:t xml:space="preserve"> </w:t>
            </w:r>
          </w:p>
        </w:tc>
        <w:tc>
          <w:tcPr>
            <w:tcW w:w="2703" w:type="dxa"/>
          </w:tcPr>
          <w:p w14:paraId="013FDC21"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09ECA207"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617AA8AC"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558A13A5" w14:textId="75E62E02"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t>Montaje</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elemente</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aferente</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panourilor</w:t>
            </w:r>
            <w:proofErr w:type="spellEnd"/>
            <w:r w:rsidRPr="001044F2">
              <w:rPr>
                <w:rFonts w:cstheme="minorHAnsi"/>
                <w:color w:val="000000"/>
                <w:sz w:val="20"/>
                <w:szCs w:val="20"/>
              </w:rPr>
              <w:t xml:space="preserve"> SIP </w:t>
            </w:r>
          </w:p>
        </w:tc>
        <w:tc>
          <w:tcPr>
            <w:tcW w:w="2703" w:type="dxa"/>
          </w:tcPr>
          <w:p w14:paraId="2D2083D9"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536EECAE"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4E785877"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39A5CA0B" w14:textId="1A8002EE"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 </w:t>
            </w:r>
          </w:p>
        </w:tc>
        <w:tc>
          <w:tcPr>
            <w:tcW w:w="2703" w:type="dxa"/>
          </w:tcPr>
          <w:p w14:paraId="2844CFA1"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72DE1FD6"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2024F0C3"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79E6B3A7" w14:textId="3BFD3635"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 xml:space="preserve">4.2  </w:t>
            </w:r>
            <w:proofErr w:type="spellStart"/>
            <w:r w:rsidRPr="001044F2">
              <w:rPr>
                <w:rFonts w:cstheme="minorHAnsi"/>
                <w:color w:val="000000"/>
                <w:sz w:val="20"/>
                <w:szCs w:val="20"/>
              </w:rPr>
              <w:t>Materii</w:t>
            </w:r>
            <w:proofErr w:type="spellEnd"/>
            <w:r w:rsidRPr="001044F2">
              <w:rPr>
                <w:rFonts w:cstheme="minorHAnsi"/>
                <w:color w:val="000000"/>
                <w:sz w:val="20"/>
                <w:szCs w:val="20"/>
              </w:rPr>
              <w:t xml:space="preserve"> prime </w:t>
            </w:r>
            <w:proofErr w:type="spellStart"/>
            <w:r w:rsidRPr="001044F2">
              <w:rPr>
                <w:rFonts w:cstheme="minorHAnsi"/>
                <w:color w:val="000000"/>
                <w:sz w:val="20"/>
                <w:szCs w:val="20"/>
              </w:rPr>
              <w:t>si</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materiale</w:t>
            </w:r>
            <w:proofErr w:type="spellEnd"/>
          </w:p>
        </w:tc>
        <w:tc>
          <w:tcPr>
            <w:tcW w:w="2703" w:type="dxa"/>
          </w:tcPr>
          <w:p w14:paraId="2287197C"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3E981CA"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458070C7"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bottom"/>
          </w:tcPr>
          <w:p w14:paraId="44351C2A" w14:textId="7C156F9C"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444444"/>
                <w:sz w:val="20"/>
                <w:szCs w:val="20"/>
              </w:rPr>
              <w:t> </w:t>
            </w:r>
          </w:p>
        </w:tc>
        <w:tc>
          <w:tcPr>
            <w:tcW w:w="2703" w:type="dxa"/>
          </w:tcPr>
          <w:p w14:paraId="4486615B"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7251C1B0"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68078559"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bottom"/>
          </w:tcPr>
          <w:p w14:paraId="6B73553C" w14:textId="5D67A423"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444444"/>
                <w:sz w:val="20"/>
                <w:szCs w:val="20"/>
              </w:rPr>
              <w:t> </w:t>
            </w:r>
          </w:p>
        </w:tc>
        <w:tc>
          <w:tcPr>
            <w:tcW w:w="2703" w:type="dxa"/>
          </w:tcPr>
          <w:p w14:paraId="4299E1EC"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247CEFC8"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5DFF9B15"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393A24B" w14:textId="6C10C547"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 </w:t>
            </w:r>
          </w:p>
        </w:tc>
        <w:tc>
          <w:tcPr>
            <w:tcW w:w="2703" w:type="dxa"/>
          </w:tcPr>
          <w:p w14:paraId="51C5CD7E"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2C694818"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142C73" w14:paraId="64F6EA1A"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31ED50B8" w14:textId="5A6D2A94"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4.3 Alte cheltuieli pentru investitii (renovari, amenajari etc)</w:t>
            </w:r>
          </w:p>
        </w:tc>
        <w:tc>
          <w:tcPr>
            <w:tcW w:w="2703" w:type="dxa"/>
          </w:tcPr>
          <w:p w14:paraId="783E5F62"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0BDE29D1"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142C73" w14:paraId="7418A02E"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6F7FC39B" w14:textId="29075E49"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 </w:t>
            </w:r>
          </w:p>
        </w:tc>
        <w:tc>
          <w:tcPr>
            <w:tcW w:w="2703" w:type="dxa"/>
          </w:tcPr>
          <w:p w14:paraId="137FFB2F"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2FD406E1"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39231E" w14:paraId="0F260CAE"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6FC5F89F" w14:textId="1AB8ED4A"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Dotarea spatiului de cazare (vesela, lenjerii, decoratiuni)</w:t>
            </w:r>
          </w:p>
        </w:tc>
        <w:tc>
          <w:tcPr>
            <w:tcW w:w="2703" w:type="dxa"/>
          </w:tcPr>
          <w:p w14:paraId="18DFEBF7"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616C347A"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39231E" w14:paraId="3D230646"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41C13951" w14:textId="4373F065"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 </w:t>
            </w:r>
          </w:p>
        </w:tc>
        <w:tc>
          <w:tcPr>
            <w:tcW w:w="2703" w:type="dxa"/>
          </w:tcPr>
          <w:p w14:paraId="2CC0A48E"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7575A40A"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39231E" w14:paraId="7392F506"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3B481FA" w14:textId="51DA3B97" w:rsidR="00E570EF" w:rsidRPr="001044F2" w:rsidRDefault="00E570EF" w:rsidP="00E570EF">
            <w:pPr>
              <w:jc w:val="both"/>
              <w:rPr>
                <w:rFonts w:eastAsia="Times New Roman" w:cstheme="minorHAnsi"/>
                <w:b/>
                <w:bCs/>
                <w:i/>
                <w:iCs/>
                <w:color w:val="000000"/>
                <w:kern w:val="0"/>
                <w:sz w:val="20"/>
                <w:szCs w:val="20"/>
                <w:lang w:val="it-IT" w:eastAsia="en-GB"/>
                <w14:ligatures w14:val="none"/>
              </w:rPr>
            </w:pPr>
            <w:r w:rsidRPr="001044F2">
              <w:rPr>
                <w:rFonts w:cstheme="minorHAnsi"/>
                <w:b/>
                <w:bCs/>
                <w:i/>
                <w:iCs/>
                <w:color w:val="000000"/>
                <w:sz w:val="20"/>
                <w:szCs w:val="20"/>
                <w:lang w:val="it-IT"/>
              </w:rPr>
              <w:t>5. Cheltuieli cu închirierea de sedii (inclusiv depozite), spații pentru desfășurarea diverselor activități ale întreprinderii, echipamente, vehicule, diverse bunuri </w:t>
            </w:r>
          </w:p>
        </w:tc>
        <w:tc>
          <w:tcPr>
            <w:tcW w:w="2703" w:type="dxa"/>
          </w:tcPr>
          <w:p w14:paraId="3EEAFF6E"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5855EDDC"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D51FA0" w14:paraId="13F41858" w14:textId="77777777" w:rsidTr="009C3A9F">
        <w:trPr>
          <w:trHeight w:val="170"/>
        </w:trPr>
        <w:tc>
          <w:tcPr>
            <w:tcW w:w="3246" w:type="dxa"/>
            <w:tcBorders>
              <w:top w:val="nil"/>
              <w:left w:val="single" w:sz="4" w:space="0" w:color="auto"/>
              <w:bottom w:val="single" w:sz="4" w:space="0" w:color="auto"/>
              <w:right w:val="single" w:sz="4" w:space="0" w:color="auto"/>
            </w:tcBorders>
            <w:shd w:val="clear" w:color="000000" w:fill="FFFFFF"/>
            <w:noWrap/>
            <w:vAlign w:val="center"/>
          </w:tcPr>
          <w:p w14:paraId="67CEDACB" w14:textId="3C2CF516" w:rsidR="00E570EF" w:rsidRPr="001044F2" w:rsidRDefault="00E570EF" w:rsidP="00E570EF">
            <w:pPr>
              <w:jc w:val="both"/>
              <w:rPr>
                <w:rFonts w:eastAsia="Times New Roman" w:cstheme="minorHAnsi"/>
                <w:color w:val="000000"/>
                <w:kern w:val="0"/>
                <w:sz w:val="20"/>
                <w:szCs w:val="20"/>
                <w:lang w:eastAsia="en-GB"/>
                <w14:ligatures w14:val="none"/>
              </w:rPr>
            </w:pPr>
            <w:proofErr w:type="spellStart"/>
            <w:r w:rsidRPr="001044F2">
              <w:rPr>
                <w:rFonts w:cstheme="minorHAnsi"/>
                <w:color w:val="000000"/>
                <w:sz w:val="20"/>
                <w:szCs w:val="20"/>
              </w:rPr>
              <w:lastRenderedPageBreak/>
              <w:t>Chirie</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teren</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pentru</w:t>
            </w:r>
            <w:proofErr w:type="spellEnd"/>
            <w:r w:rsidRPr="001044F2">
              <w:rPr>
                <w:rFonts w:cstheme="minorHAnsi"/>
                <w:color w:val="000000"/>
                <w:sz w:val="20"/>
                <w:szCs w:val="20"/>
              </w:rPr>
              <w:t xml:space="preserve"> 18 </w:t>
            </w:r>
            <w:proofErr w:type="spellStart"/>
            <w:r w:rsidRPr="001044F2">
              <w:rPr>
                <w:rFonts w:cstheme="minorHAnsi"/>
                <w:color w:val="000000"/>
                <w:sz w:val="20"/>
                <w:szCs w:val="20"/>
              </w:rPr>
              <w:t>luni</w:t>
            </w:r>
            <w:proofErr w:type="spellEnd"/>
          </w:p>
        </w:tc>
        <w:tc>
          <w:tcPr>
            <w:tcW w:w="2703" w:type="dxa"/>
          </w:tcPr>
          <w:p w14:paraId="05AC8214"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4606F50F"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531BAB84" w14:textId="77777777" w:rsidTr="009C3A9F">
        <w:trPr>
          <w:trHeight w:val="170"/>
        </w:trPr>
        <w:tc>
          <w:tcPr>
            <w:tcW w:w="3246" w:type="dxa"/>
            <w:tcBorders>
              <w:top w:val="nil"/>
              <w:left w:val="single" w:sz="4" w:space="0" w:color="auto"/>
              <w:bottom w:val="single" w:sz="4" w:space="0" w:color="auto"/>
              <w:right w:val="single" w:sz="4" w:space="0" w:color="auto"/>
            </w:tcBorders>
            <w:shd w:val="clear" w:color="000000" w:fill="FFFFFF"/>
            <w:noWrap/>
            <w:vAlign w:val="center"/>
          </w:tcPr>
          <w:p w14:paraId="16569DEC" w14:textId="23C30FAE"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13F511D2"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BB969C6"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11086639" w14:textId="77777777" w:rsidTr="009C3A9F">
        <w:trPr>
          <w:trHeight w:val="170"/>
        </w:trPr>
        <w:tc>
          <w:tcPr>
            <w:tcW w:w="3246" w:type="dxa"/>
            <w:tcBorders>
              <w:top w:val="nil"/>
              <w:left w:val="single" w:sz="4" w:space="0" w:color="auto"/>
              <w:bottom w:val="single" w:sz="4" w:space="0" w:color="auto"/>
              <w:right w:val="single" w:sz="4" w:space="0" w:color="auto"/>
            </w:tcBorders>
            <w:shd w:val="clear" w:color="000000" w:fill="FFFFFF"/>
            <w:noWrap/>
            <w:vAlign w:val="center"/>
          </w:tcPr>
          <w:p w14:paraId="678FD7F1" w14:textId="0D3D5304"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145C3576"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07B9B7A"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37A55C4C"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A465674" w14:textId="04A67AE7"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6</w:t>
            </w:r>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Cheltuieli</w:t>
            </w:r>
            <w:proofErr w:type="spellEnd"/>
            <w:r w:rsidRPr="001044F2">
              <w:rPr>
                <w:rFonts w:cstheme="minorHAnsi"/>
                <w:b/>
                <w:bCs/>
                <w:i/>
                <w:iCs/>
                <w:color w:val="000000"/>
                <w:sz w:val="20"/>
                <w:szCs w:val="20"/>
              </w:rPr>
              <w:t xml:space="preserve"> de leasing </w:t>
            </w:r>
            <w:proofErr w:type="spellStart"/>
            <w:r w:rsidRPr="001044F2">
              <w:rPr>
                <w:rFonts w:cstheme="minorHAnsi"/>
                <w:b/>
                <w:bCs/>
                <w:i/>
                <w:iCs/>
                <w:color w:val="000000"/>
                <w:sz w:val="20"/>
                <w:szCs w:val="20"/>
              </w:rPr>
              <w:t>fără</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achiziție</w:t>
            </w:r>
            <w:proofErr w:type="spellEnd"/>
            <w:r w:rsidRPr="001044F2">
              <w:rPr>
                <w:rFonts w:cstheme="minorHAnsi"/>
                <w:b/>
                <w:bCs/>
                <w:i/>
                <w:iCs/>
                <w:color w:val="000000"/>
                <w:sz w:val="20"/>
                <w:szCs w:val="20"/>
              </w:rPr>
              <w:t xml:space="preserve"> (leasing </w:t>
            </w:r>
            <w:proofErr w:type="spellStart"/>
            <w:r w:rsidRPr="001044F2">
              <w:rPr>
                <w:rFonts w:cstheme="minorHAnsi"/>
                <w:b/>
                <w:bCs/>
                <w:i/>
                <w:iCs/>
                <w:color w:val="000000"/>
                <w:sz w:val="20"/>
                <w:szCs w:val="20"/>
              </w:rPr>
              <w:t>operațional</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aferente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funcţionării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întreprinderilor</w:t>
            </w:r>
            <w:proofErr w:type="spellEnd"/>
            <w:r w:rsidRPr="001044F2">
              <w:rPr>
                <w:rFonts w:cstheme="minorHAnsi"/>
                <w:b/>
                <w:bCs/>
                <w:i/>
                <w:iCs/>
                <w:color w:val="000000"/>
                <w:sz w:val="20"/>
                <w:szCs w:val="20"/>
              </w:rPr>
              <w:t xml:space="preserve"> (rate de leasing </w:t>
            </w:r>
            <w:proofErr w:type="spellStart"/>
            <w:r w:rsidRPr="001044F2">
              <w:rPr>
                <w:rFonts w:cstheme="minorHAnsi"/>
                <w:b/>
                <w:bCs/>
                <w:i/>
                <w:iCs/>
                <w:color w:val="000000"/>
                <w:sz w:val="20"/>
                <w:szCs w:val="20"/>
              </w:rPr>
              <w:t>operațional</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plătite</w:t>
            </w:r>
            <w:proofErr w:type="spellEnd"/>
            <w:r w:rsidRPr="001044F2">
              <w:rPr>
                <w:rFonts w:cstheme="minorHAnsi"/>
                <w:b/>
                <w:bCs/>
                <w:i/>
                <w:iCs/>
                <w:color w:val="000000"/>
                <w:sz w:val="20"/>
                <w:szCs w:val="20"/>
              </w:rPr>
              <w:t xml:space="preserve"> de </w:t>
            </w:r>
            <w:proofErr w:type="spellStart"/>
            <w:r w:rsidRPr="001044F2">
              <w:rPr>
                <w:rFonts w:cstheme="minorHAnsi"/>
                <w:b/>
                <w:bCs/>
                <w:i/>
                <w:iCs/>
                <w:color w:val="000000"/>
                <w:sz w:val="20"/>
                <w:szCs w:val="20"/>
              </w:rPr>
              <w:t>întreprindere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pentru</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echipamente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vehicule</w:t>
            </w:r>
            <w:proofErr w:type="spellEnd"/>
            <w:r w:rsidRPr="001044F2">
              <w:rPr>
                <w:rFonts w:cstheme="minorHAnsi"/>
                <w:b/>
                <w:bCs/>
                <w:i/>
                <w:iCs/>
                <w:color w:val="000000"/>
                <w:sz w:val="20"/>
                <w:szCs w:val="20"/>
              </w:rPr>
              <w:t xml:space="preserve">, diverse </w:t>
            </w:r>
            <w:proofErr w:type="spellStart"/>
            <w:r w:rsidRPr="001044F2">
              <w:rPr>
                <w:rFonts w:cstheme="minorHAnsi"/>
                <w:b/>
                <w:bCs/>
                <w:i/>
                <w:iCs/>
                <w:color w:val="000000"/>
                <w:sz w:val="20"/>
                <w:szCs w:val="20"/>
              </w:rPr>
              <w:t>bunuri</w:t>
            </w:r>
            <w:proofErr w:type="spellEnd"/>
            <w:r w:rsidRPr="001044F2">
              <w:rPr>
                <w:rFonts w:cstheme="minorHAnsi"/>
                <w:b/>
                <w:bCs/>
                <w:i/>
                <w:iCs/>
                <w:color w:val="000000"/>
                <w:sz w:val="20"/>
                <w:szCs w:val="20"/>
              </w:rPr>
              <w:t xml:space="preserve"> mobile </w:t>
            </w:r>
            <w:proofErr w:type="spellStart"/>
            <w:r w:rsidRPr="001044F2">
              <w:rPr>
                <w:rFonts w:cstheme="minorHAnsi"/>
                <w:b/>
                <w:bCs/>
                <w:i/>
                <w:iCs/>
                <w:color w:val="000000"/>
                <w:sz w:val="20"/>
                <w:szCs w:val="20"/>
              </w:rPr>
              <w:t>și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imobile</w:t>
            </w:r>
            <w:proofErr w:type="spellEnd"/>
            <w:r w:rsidRPr="001044F2">
              <w:rPr>
                <w:rFonts w:cstheme="minorHAnsi"/>
                <w:b/>
                <w:bCs/>
                <w:i/>
                <w:iCs/>
                <w:color w:val="000000"/>
                <w:sz w:val="20"/>
                <w:szCs w:val="20"/>
              </w:rPr>
              <w:t>)</w:t>
            </w:r>
            <w:r w:rsidRPr="001044F2">
              <w:rPr>
                <w:rFonts w:cstheme="minorHAnsi"/>
                <w:color w:val="000000"/>
                <w:sz w:val="20"/>
                <w:szCs w:val="20"/>
              </w:rPr>
              <w:t> </w:t>
            </w:r>
          </w:p>
        </w:tc>
        <w:tc>
          <w:tcPr>
            <w:tcW w:w="2703" w:type="dxa"/>
          </w:tcPr>
          <w:p w14:paraId="476F4707"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304BBCD"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2D1A78E1" w14:textId="77777777" w:rsidTr="009C3A9F">
        <w:trPr>
          <w:trHeight w:val="170"/>
        </w:trPr>
        <w:tc>
          <w:tcPr>
            <w:tcW w:w="3246" w:type="dxa"/>
            <w:tcBorders>
              <w:top w:val="nil"/>
              <w:left w:val="single" w:sz="4" w:space="0" w:color="auto"/>
              <w:bottom w:val="single" w:sz="4" w:space="0" w:color="auto"/>
              <w:right w:val="single" w:sz="4" w:space="0" w:color="auto"/>
            </w:tcBorders>
            <w:shd w:val="clear" w:color="000000" w:fill="FFFFFF"/>
            <w:noWrap/>
            <w:vAlign w:val="center"/>
          </w:tcPr>
          <w:p w14:paraId="5DD2AB9F" w14:textId="01C5971C"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760ECEB2"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11C7DFF"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410DB638" w14:textId="77777777" w:rsidTr="009C3A9F">
        <w:trPr>
          <w:trHeight w:val="170"/>
        </w:trPr>
        <w:tc>
          <w:tcPr>
            <w:tcW w:w="3246" w:type="dxa"/>
            <w:tcBorders>
              <w:top w:val="nil"/>
              <w:left w:val="single" w:sz="4" w:space="0" w:color="auto"/>
              <w:bottom w:val="single" w:sz="4" w:space="0" w:color="auto"/>
              <w:right w:val="single" w:sz="4" w:space="0" w:color="auto"/>
            </w:tcBorders>
            <w:shd w:val="clear" w:color="000000" w:fill="FFFFFF"/>
            <w:noWrap/>
            <w:vAlign w:val="center"/>
          </w:tcPr>
          <w:p w14:paraId="6B9C1006" w14:textId="1442C093"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5D1FB089"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23C46970"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29192EAD" w14:textId="77777777" w:rsidTr="009C3A9F">
        <w:trPr>
          <w:trHeight w:val="170"/>
        </w:trPr>
        <w:tc>
          <w:tcPr>
            <w:tcW w:w="3246" w:type="dxa"/>
            <w:tcBorders>
              <w:top w:val="nil"/>
              <w:left w:val="single" w:sz="4" w:space="0" w:color="auto"/>
              <w:bottom w:val="single" w:sz="4" w:space="0" w:color="auto"/>
              <w:right w:val="single" w:sz="4" w:space="0" w:color="auto"/>
            </w:tcBorders>
            <w:shd w:val="clear" w:color="000000" w:fill="FFFFFF"/>
            <w:noWrap/>
            <w:vAlign w:val="center"/>
          </w:tcPr>
          <w:p w14:paraId="46145597" w14:textId="5FE2921B"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15245421"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2DBC3A66"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49BF1E93"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332ACD08" w14:textId="120C0A53" w:rsidR="00E570EF" w:rsidRPr="001044F2" w:rsidRDefault="00E570EF" w:rsidP="00E570EF">
            <w:pPr>
              <w:jc w:val="both"/>
              <w:rPr>
                <w:rFonts w:eastAsia="Times New Roman" w:cstheme="minorHAnsi"/>
                <w:b/>
                <w:bCs/>
                <w:i/>
                <w:iCs/>
                <w:color w:val="000000"/>
                <w:kern w:val="0"/>
                <w:sz w:val="20"/>
                <w:szCs w:val="20"/>
                <w:lang w:eastAsia="en-GB"/>
                <w14:ligatures w14:val="none"/>
              </w:rPr>
            </w:pPr>
            <w:r w:rsidRPr="001044F2">
              <w:rPr>
                <w:rFonts w:cstheme="minorHAnsi"/>
                <w:b/>
                <w:bCs/>
                <w:i/>
                <w:iCs/>
                <w:color w:val="000000"/>
                <w:sz w:val="20"/>
                <w:szCs w:val="20"/>
              </w:rPr>
              <w:t xml:space="preserve">7. </w:t>
            </w:r>
            <w:proofErr w:type="spellStart"/>
            <w:r w:rsidRPr="001044F2">
              <w:rPr>
                <w:rFonts w:cstheme="minorHAnsi"/>
                <w:b/>
                <w:bCs/>
                <w:i/>
                <w:iCs/>
                <w:color w:val="000000"/>
                <w:sz w:val="20"/>
                <w:szCs w:val="20"/>
              </w:rPr>
              <w:t>Utilităţi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aferente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funcţionării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întreprinderilor</w:t>
            </w:r>
            <w:proofErr w:type="spellEnd"/>
            <w:r w:rsidRPr="001044F2">
              <w:rPr>
                <w:rFonts w:cstheme="minorHAnsi"/>
                <w:b/>
                <w:bCs/>
                <w:i/>
                <w:iCs/>
                <w:color w:val="000000"/>
                <w:sz w:val="20"/>
                <w:szCs w:val="20"/>
              </w:rPr>
              <w:t> </w:t>
            </w:r>
          </w:p>
        </w:tc>
        <w:tc>
          <w:tcPr>
            <w:tcW w:w="2703" w:type="dxa"/>
          </w:tcPr>
          <w:p w14:paraId="0C0867C7"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981F5CA"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25220A1E"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4404BF39" w14:textId="72F4D6EF"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0528D509"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0A818042"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154360B9"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25EAE5D6" w14:textId="35E68549"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3F7FFA6A"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2BB68CC6"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4F019C5D"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54E2560C" w14:textId="6794221A"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0A0BF715"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0812A99D"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2B51E827"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BD87BB2" w14:textId="38ED1E75" w:rsidR="00E570EF" w:rsidRPr="001044F2" w:rsidRDefault="00E570EF" w:rsidP="00E570EF">
            <w:pPr>
              <w:jc w:val="both"/>
              <w:rPr>
                <w:rFonts w:eastAsia="Times New Roman" w:cstheme="minorHAnsi"/>
                <w:b/>
                <w:bCs/>
                <w:i/>
                <w:iCs/>
                <w:color w:val="000000"/>
                <w:kern w:val="0"/>
                <w:sz w:val="20"/>
                <w:szCs w:val="20"/>
                <w:lang w:eastAsia="en-GB"/>
                <w14:ligatures w14:val="none"/>
              </w:rPr>
            </w:pPr>
            <w:r w:rsidRPr="001044F2">
              <w:rPr>
                <w:rFonts w:cstheme="minorHAnsi"/>
                <w:b/>
                <w:bCs/>
                <w:i/>
                <w:iCs/>
                <w:color w:val="000000"/>
                <w:sz w:val="20"/>
                <w:szCs w:val="20"/>
              </w:rPr>
              <w:t xml:space="preserve">8. </w:t>
            </w:r>
            <w:proofErr w:type="spellStart"/>
            <w:r w:rsidRPr="001044F2">
              <w:rPr>
                <w:rFonts w:cstheme="minorHAnsi"/>
                <w:b/>
                <w:bCs/>
                <w:i/>
                <w:iCs/>
                <w:color w:val="000000"/>
                <w:sz w:val="20"/>
                <w:szCs w:val="20"/>
              </w:rPr>
              <w:t>Servicii</w:t>
            </w:r>
            <w:proofErr w:type="spellEnd"/>
            <w:r w:rsidRPr="001044F2">
              <w:rPr>
                <w:rFonts w:cstheme="minorHAnsi"/>
                <w:b/>
                <w:bCs/>
                <w:i/>
                <w:iCs/>
                <w:color w:val="000000"/>
                <w:sz w:val="20"/>
                <w:szCs w:val="20"/>
              </w:rPr>
              <w:t xml:space="preserve"> de </w:t>
            </w:r>
            <w:proofErr w:type="spellStart"/>
            <w:r w:rsidRPr="001044F2">
              <w:rPr>
                <w:rFonts w:cstheme="minorHAnsi"/>
                <w:b/>
                <w:bCs/>
                <w:i/>
                <w:iCs/>
                <w:color w:val="000000"/>
                <w:sz w:val="20"/>
                <w:szCs w:val="20"/>
              </w:rPr>
              <w:t>administrare</w:t>
            </w:r>
            <w:proofErr w:type="spellEnd"/>
            <w:r w:rsidRPr="001044F2">
              <w:rPr>
                <w:rFonts w:cstheme="minorHAnsi"/>
                <w:b/>
                <w:bCs/>
                <w:i/>
                <w:iCs/>
                <w:color w:val="000000"/>
                <w:sz w:val="20"/>
                <w:szCs w:val="20"/>
              </w:rPr>
              <w:t xml:space="preserve"> a </w:t>
            </w:r>
            <w:proofErr w:type="spellStart"/>
            <w:r w:rsidRPr="001044F2">
              <w:rPr>
                <w:rFonts w:cstheme="minorHAnsi"/>
                <w:b/>
                <w:bCs/>
                <w:i/>
                <w:iCs/>
                <w:color w:val="000000"/>
                <w:sz w:val="20"/>
                <w:szCs w:val="20"/>
              </w:rPr>
              <w:t>clădirilor</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aferente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funcţionării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întreprinderilor</w:t>
            </w:r>
            <w:proofErr w:type="spellEnd"/>
            <w:r w:rsidRPr="001044F2">
              <w:rPr>
                <w:rFonts w:cstheme="minorHAnsi"/>
                <w:b/>
                <w:bCs/>
                <w:i/>
                <w:iCs/>
                <w:color w:val="000000"/>
                <w:sz w:val="20"/>
                <w:szCs w:val="20"/>
              </w:rPr>
              <w:t> </w:t>
            </w:r>
          </w:p>
        </w:tc>
        <w:tc>
          <w:tcPr>
            <w:tcW w:w="2703" w:type="dxa"/>
          </w:tcPr>
          <w:p w14:paraId="0B0E2253"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84788A5"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4EF3F8B0"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043DB37" w14:textId="7BB62E44"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463D858D"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41395162"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23214090"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0985AD9" w14:textId="1719D6A6"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6FE1E150"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478DB9E4"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21559641"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4DB69AE5" w14:textId="554C602A" w:rsidR="00E570EF" w:rsidRPr="001044F2" w:rsidRDefault="00E570EF" w:rsidP="00E570EF">
            <w:pPr>
              <w:jc w:val="both"/>
              <w:rPr>
                <w:rFonts w:eastAsia="Times New Roman" w:cstheme="minorHAnsi"/>
                <w:b/>
                <w:bCs/>
                <w:i/>
                <w:iCs/>
                <w:color w:val="000000"/>
                <w:kern w:val="0"/>
                <w:sz w:val="20"/>
                <w:szCs w:val="20"/>
                <w:lang w:eastAsia="en-GB"/>
                <w14:ligatures w14:val="none"/>
              </w:rPr>
            </w:pPr>
            <w:r w:rsidRPr="001044F2">
              <w:rPr>
                <w:rFonts w:cstheme="minorHAnsi"/>
                <w:b/>
                <w:bCs/>
                <w:i/>
                <w:iCs/>
                <w:color w:val="000000"/>
                <w:sz w:val="20"/>
                <w:szCs w:val="20"/>
              </w:rPr>
              <w:t xml:space="preserve">9. </w:t>
            </w:r>
            <w:proofErr w:type="spellStart"/>
            <w:r w:rsidRPr="001044F2">
              <w:rPr>
                <w:rFonts w:cstheme="minorHAnsi"/>
                <w:b/>
                <w:bCs/>
                <w:i/>
                <w:iCs/>
                <w:color w:val="000000"/>
                <w:sz w:val="20"/>
                <w:szCs w:val="20"/>
              </w:rPr>
              <w:t>Servicii</w:t>
            </w:r>
            <w:proofErr w:type="spellEnd"/>
            <w:r w:rsidRPr="001044F2">
              <w:rPr>
                <w:rFonts w:cstheme="minorHAnsi"/>
                <w:b/>
                <w:bCs/>
                <w:i/>
                <w:iCs/>
                <w:color w:val="000000"/>
                <w:sz w:val="20"/>
                <w:szCs w:val="20"/>
              </w:rPr>
              <w:t xml:space="preserve"> de </w:t>
            </w:r>
            <w:proofErr w:type="spellStart"/>
            <w:r w:rsidRPr="001044F2">
              <w:rPr>
                <w:rFonts w:cstheme="minorHAnsi"/>
                <w:b/>
                <w:bCs/>
                <w:i/>
                <w:iCs/>
                <w:color w:val="000000"/>
                <w:sz w:val="20"/>
                <w:szCs w:val="20"/>
              </w:rPr>
              <w:t>întreţinere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şi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reparare</w:t>
            </w:r>
            <w:proofErr w:type="spellEnd"/>
            <w:r w:rsidRPr="001044F2">
              <w:rPr>
                <w:rFonts w:cstheme="minorHAnsi"/>
                <w:b/>
                <w:bCs/>
                <w:i/>
                <w:iCs/>
                <w:color w:val="000000"/>
                <w:sz w:val="20"/>
                <w:szCs w:val="20"/>
              </w:rPr>
              <w:t xml:space="preserve"> de </w:t>
            </w:r>
            <w:proofErr w:type="spellStart"/>
            <w:r w:rsidRPr="001044F2">
              <w:rPr>
                <w:rFonts w:cstheme="minorHAnsi"/>
                <w:b/>
                <w:bCs/>
                <w:i/>
                <w:iCs/>
                <w:color w:val="000000"/>
                <w:sz w:val="20"/>
                <w:szCs w:val="20"/>
              </w:rPr>
              <w:t>echipamente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şi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mijloace</w:t>
            </w:r>
            <w:proofErr w:type="spellEnd"/>
            <w:r w:rsidRPr="001044F2">
              <w:rPr>
                <w:rFonts w:cstheme="minorHAnsi"/>
                <w:b/>
                <w:bCs/>
                <w:i/>
                <w:iCs/>
                <w:color w:val="000000"/>
                <w:sz w:val="20"/>
                <w:szCs w:val="20"/>
              </w:rPr>
              <w:t xml:space="preserve"> de transport </w:t>
            </w:r>
            <w:proofErr w:type="spellStart"/>
            <w:r w:rsidRPr="001044F2">
              <w:rPr>
                <w:rFonts w:cstheme="minorHAnsi"/>
                <w:b/>
                <w:bCs/>
                <w:i/>
                <w:iCs/>
                <w:color w:val="000000"/>
                <w:sz w:val="20"/>
                <w:szCs w:val="20"/>
              </w:rPr>
              <w:t>aferente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funcţionării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întreprinderilor</w:t>
            </w:r>
            <w:proofErr w:type="spellEnd"/>
            <w:r w:rsidRPr="001044F2">
              <w:rPr>
                <w:rFonts w:cstheme="minorHAnsi"/>
                <w:b/>
                <w:bCs/>
                <w:i/>
                <w:iCs/>
                <w:color w:val="000000"/>
                <w:sz w:val="20"/>
                <w:szCs w:val="20"/>
              </w:rPr>
              <w:t> </w:t>
            </w:r>
          </w:p>
        </w:tc>
        <w:tc>
          <w:tcPr>
            <w:tcW w:w="2703" w:type="dxa"/>
          </w:tcPr>
          <w:p w14:paraId="71612113"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63EC698"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1170C63E"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6B71F7B4" w14:textId="6E121E7F"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0E38A829"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2E97D26F"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0E01D45C"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2E71EACD" w14:textId="4828D5EA"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63498FBD"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81C3AA0"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20277A61"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773C84CA" w14:textId="61A33B83" w:rsidR="00E570EF" w:rsidRPr="001044F2" w:rsidRDefault="00E570EF" w:rsidP="00E570EF">
            <w:pPr>
              <w:jc w:val="both"/>
              <w:rPr>
                <w:rFonts w:eastAsia="Times New Roman" w:cstheme="minorHAnsi"/>
                <w:b/>
                <w:bCs/>
                <w:i/>
                <w:iCs/>
                <w:color w:val="000000"/>
                <w:kern w:val="0"/>
                <w:sz w:val="20"/>
                <w:szCs w:val="20"/>
                <w:lang w:val="it-IT" w:eastAsia="en-GB"/>
                <w14:ligatures w14:val="none"/>
              </w:rPr>
            </w:pPr>
            <w:r w:rsidRPr="001044F2">
              <w:rPr>
                <w:rFonts w:cstheme="minorHAnsi"/>
                <w:b/>
                <w:bCs/>
                <w:i/>
                <w:iCs/>
                <w:color w:val="000000"/>
                <w:sz w:val="20"/>
                <w:szCs w:val="20"/>
                <w:lang w:val="it-IT"/>
              </w:rPr>
              <w:t>10. Arhivare de documente aferente funcţionării întreprinderilor </w:t>
            </w:r>
          </w:p>
        </w:tc>
        <w:tc>
          <w:tcPr>
            <w:tcW w:w="2703" w:type="dxa"/>
          </w:tcPr>
          <w:p w14:paraId="67BF4280" w14:textId="77777777" w:rsidR="00E570EF" w:rsidRPr="00277AEB"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2F6711ED" w14:textId="77777777" w:rsidR="00E570EF" w:rsidRPr="00277AEB" w:rsidRDefault="00E570EF" w:rsidP="00E570EF">
            <w:pPr>
              <w:rPr>
                <w:rFonts w:ascii="Calibri" w:eastAsia="Times New Roman" w:hAnsi="Calibri" w:cs="Calibri"/>
                <w:b/>
                <w:bCs/>
                <w:color w:val="000000"/>
                <w:kern w:val="0"/>
                <w:lang w:val="it-IT" w:eastAsia="en-GB"/>
                <w14:ligatures w14:val="none"/>
              </w:rPr>
            </w:pPr>
          </w:p>
        </w:tc>
      </w:tr>
      <w:tr w:rsidR="00E570EF" w:rsidRPr="00D51FA0" w14:paraId="66A96029"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258EA771" w14:textId="4E2EF1B2"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6CBA6979"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466D357A"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60021B69"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ADAF2BE" w14:textId="79FB2316"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0C9F2171"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4FD2AB4A"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0BF9D14D"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4BE269B4" w14:textId="327DF2A3" w:rsidR="00E570EF" w:rsidRPr="001044F2" w:rsidRDefault="00E570EF" w:rsidP="00E570EF">
            <w:pPr>
              <w:jc w:val="both"/>
              <w:rPr>
                <w:rFonts w:eastAsia="Times New Roman" w:cstheme="minorHAnsi"/>
                <w:b/>
                <w:bCs/>
                <w:i/>
                <w:iCs/>
                <w:color w:val="000000"/>
                <w:kern w:val="0"/>
                <w:sz w:val="20"/>
                <w:szCs w:val="20"/>
                <w:lang w:eastAsia="en-GB"/>
                <w14:ligatures w14:val="none"/>
              </w:rPr>
            </w:pPr>
            <w:r w:rsidRPr="001044F2">
              <w:rPr>
                <w:rFonts w:cstheme="minorHAnsi"/>
                <w:b/>
                <w:bCs/>
                <w:i/>
                <w:iCs/>
                <w:color w:val="000000"/>
                <w:sz w:val="20"/>
                <w:szCs w:val="20"/>
              </w:rPr>
              <w:t xml:space="preserve">11.Amortizarea de active </w:t>
            </w:r>
            <w:proofErr w:type="spellStart"/>
            <w:r w:rsidRPr="001044F2">
              <w:rPr>
                <w:rFonts w:cstheme="minorHAnsi"/>
                <w:b/>
                <w:bCs/>
                <w:i/>
                <w:iCs/>
                <w:color w:val="000000"/>
                <w:sz w:val="20"/>
                <w:szCs w:val="20"/>
              </w:rPr>
              <w:t>aferente</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functionarii</w:t>
            </w:r>
            <w:proofErr w:type="spellEnd"/>
            <w:r w:rsidRPr="001044F2">
              <w:rPr>
                <w:rFonts w:cstheme="minorHAnsi"/>
                <w:b/>
                <w:bCs/>
                <w:i/>
                <w:iCs/>
                <w:color w:val="000000"/>
                <w:sz w:val="20"/>
                <w:szCs w:val="20"/>
              </w:rPr>
              <w:t xml:space="preserve"> </w:t>
            </w:r>
            <w:proofErr w:type="spellStart"/>
            <w:r w:rsidRPr="001044F2">
              <w:rPr>
                <w:rFonts w:cstheme="minorHAnsi"/>
                <w:b/>
                <w:bCs/>
                <w:i/>
                <w:iCs/>
                <w:color w:val="000000"/>
                <w:sz w:val="20"/>
                <w:szCs w:val="20"/>
              </w:rPr>
              <w:t>intreprinderilor</w:t>
            </w:r>
            <w:proofErr w:type="spellEnd"/>
          </w:p>
        </w:tc>
        <w:tc>
          <w:tcPr>
            <w:tcW w:w="2703" w:type="dxa"/>
          </w:tcPr>
          <w:p w14:paraId="47FE0112"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767BF1D8"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46D41870"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9DF24C2" w14:textId="24D22392"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5091D947"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0649587B"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6330CFC2"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51BA4B8A" w14:textId="2CAB4F0A"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72F0D894"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CB191BD"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550B023A" w14:textId="77777777" w:rsidTr="009C3A9F">
        <w:trPr>
          <w:trHeight w:val="170"/>
        </w:trPr>
        <w:tc>
          <w:tcPr>
            <w:tcW w:w="32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F25FB" w14:textId="4303F28C" w:rsidR="00E570EF" w:rsidRPr="001044F2" w:rsidRDefault="00E570EF" w:rsidP="00E570EF">
            <w:pPr>
              <w:jc w:val="both"/>
              <w:rPr>
                <w:rFonts w:eastAsia="Times New Roman" w:cstheme="minorHAnsi"/>
                <w:b/>
                <w:bCs/>
                <w:i/>
                <w:iCs/>
                <w:color w:val="000000"/>
                <w:kern w:val="0"/>
                <w:sz w:val="20"/>
                <w:szCs w:val="20"/>
                <w:lang w:val="it-IT" w:eastAsia="en-GB"/>
                <w14:ligatures w14:val="none"/>
              </w:rPr>
            </w:pPr>
            <w:r w:rsidRPr="001044F2">
              <w:rPr>
                <w:rFonts w:cstheme="minorHAnsi"/>
                <w:b/>
                <w:bCs/>
                <w:i/>
                <w:iCs/>
                <w:color w:val="000000"/>
                <w:sz w:val="20"/>
                <w:szCs w:val="20"/>
                <w:lang w:val="it-IT"/>
              </w:rPr>
              <w:t>12. Cheltuieli financiare şi juridice (notariale) aferente funcţionării întreprinderilor </w:t>
            </w:r>
          </w:p>
        </w:tc>
        <w:tc>
          <w:tcPr>
            <w:tcW w:w="2703" w:type="dxa"/>
          </w:tcPr>
          <w:p w14:paraId="0E810C97" w14:textId="77777777" w:rsidR="00E570EF" w:rsidRPr="00AA67AE"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07CCC0BF" w14:textId="77777777" w:rsidR="00E570EF" w:rsidRPr="00AA67AE" w:rsidRDefault="00E570EF" w:rsidP="00E570EF">
            <w:pPr>
              <w:rPr>
                <w:rFonts w:ascii="Calibri" w:eastAsia="Times New Roman" w:hAnsi="Calibri" w:cs="Calibri"/>
                <w:b/>
                <w:bCs/>
                <w:color w:val="000000"/>
                <w:kern w:val="0"/>
                <w:lang w:val="it-IT" w:eastAsia="en-GB"/>
                <w14:ligatures w14:val="none"/>
              </w:rPr>
            </w:pPr>
          </w:p>
        </w:tc>
      </w:tr>
      <w:tr w:rsidR="00E570EF" w:rsidRPr="00D51FA0" w14:paraId="459ADC35"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226156AB" w14:textId="097CBC61"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0B46B1AB"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21AB4E7"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7331D24B"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60FEB25F" w14:textId="11538EB6"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260DCD8A"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7A92F79A"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460CC650"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595D711E" w14:textId="4D969BCE" w:rsidR="00E570EF" w:rsidRPr="001044F2" w:rsidRDefault="00E570EF" w:rsidP="00E570EF">
            <w:pPr>
              <w:jc w:val="both"/>
              <w:rPr>
                <w:rFonts w:eastAsia="Times New Roman" w:cstheme="minorHAnsi"/>
                <w:b/>
                <w:bCs/>
                <w:i/>
                <w:iCs/>
                <w:color w:val="000000"/>
                <w:kern w:val="0"/>
                <w:sz w:val="20"/>
                <w:szCs w:val="20"/>
                <w:lang w:val="it-IT" w:eastAsia="en-GB"/>
                <w14:ligatures w14:val="none"/>
              </w:rPr>
            </w:pPr>
            <w:r w:rsidRPr="001044F2">
              <w:rPr>
                <w:rFonts w:cstheme="minorHAnsi"/>
                <w:b/>
                <w:bCs/>
                <w:i/>
                <w:iCs/>
                <w:color w:val="000000"/>
                <w:sz w:val="20"/>
                <w:szCs w:val="20"/>
                <w:lang w:val="it-IT"/>
              </w:rPr>
              <w:t>13. Conectare la reţele informatice aferente funcţionării întreprinderilor </w:t>
            </w:r>
          </w:p>
        </w:tc>
        <w:tc>
          <w:tcPr>
            <w:tcW w:w="2703" w:type="dxa"/>
          </w:tcPr>
          <w:p w14:paraId="70C97F10" w14:textId="77777777" w:rsidR="00E570EF" w:rsidRPr="00AA67AE"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7D1C699E" w14:textId="77777777" w:rsidR="00E570EF" w:rsidRPr="00AA67AE" w:rsidRDefault="00E570EF" w:rsidP="00E570EF">
            <w:pPr>
              <w:rPr>
                <w:rFonts w:ascii="Calibri" w:eastAsia="Times New Roman" w:hAnsi="Calibri" w:cs="Calibri"/>
                <w:b/>
                <w:bCs/>
                <w:color w:val="000000"/>
                <w:kern w:val="0"/>
                <w:lang w:val="it-IT" w:eastAsia="en-GB"/>
                <w14:ligatures w14:val="none"/>
              </w:rPr>
            </w:pPr>
          </w:p>
        </w:tc>
      </w:tr>
      <w:tr w:rsidR="00E570EF" w:rsidRPr="00D51FA0" w14:paraId="4E104BDA"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7320C4E6" w14:textId="25E416D0"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4B2EA397"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5746B165"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6BB0232A"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623AD411" w14:textId="3A4BEF65"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05E68345"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7746A18A"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34BAA0FD"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5F420229" w14:textId="0E2BDAA0" w:rsidR="00E570EF" w:rsidRPr="001044F2" w:rsidRDefault="00E570EF" w:rsidP="00E570EF">
            <w:pPr>
              <w:jc w:val="both"/>
              <w:rPr>
                <w:rFonts w:eastAsia="Times New Roman" w:cstheme="minorHAnsi"/>
                <w:b/>
                <w:bCs/>
                <w:i/>
                <w:iCs/>
                <w:color w:val="000000"/>
                <w:kern w:val="0"/>
                <w:sz w:val="20"/>
                <w:szCs w:val="20"/>
                <w:lang w:val="it-IT" w:eastAsia="en-GB"/>
                <w14:ligatures w14:val="none"/>
              </w:rPr>
            </w:pPr>
            <w:r w:rsidRPr="001044F2">
              <w:rPr>
                <w:rFonts w:cstheme="minorHAnsi"/>
                <w:b/>
                <w:bCs/>
                <w:i/>
                <w:iCs/>
                <w:color w:val="000000"/>
                <w:sz w:val="20"/>
                <w:szCs w:val="20"/>
                <w:lang w:val="it-IT"/>
              </w:rPr>
              <w:lastRenderedPageBreak/>
              <w:t>14. Cheltuieli de informare şi publicitate aferente funcţionării întreprinderilor </w:t>
            </w:r>
          </w:p>
        </w:tc>
        <w:tc>
          <w:tcPr>
            <w:tcW w:w="2703" w:type="dxa"/>
          </w:tcPr>
          <w:p w14:paraId="0259BB23" w14:textId="77777777" w:rsidR="00E570EF" w:rsidRPr="00AA67AE"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476CD1D5" w14:textId="77777777" w:rsidR="00E570EF" w:rsidRPr="00AA67AE" w:rsidRDefault="00E570EF" w:rsidP="00E570EF">
            <w:pPr>
              <w:rPr>
                <w:rFonts w:ascii="Calibri" w:eastAsia="Times New Roman" w:hAnsi="Calibri" w:cs="Calibri"/>
                <w:b/>
                <w:bCs/>
                <w:color w:val="000000"/>
                <w:kern w:val="0"/>
                <w:lang w:val="it-IT" w:eastAsia="en-GB"/>
                <w14:ligatures w14:val="none"/>
              </w:rPr>
            </w:pPr>
          </w:p>
        </w:tc>
      </w:tr>
      <w:tr w:rsidR="00E570EF" w:rsidRPr="00D51FA0" w14:paraId="6D7CC589"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76BED4C3" w14:textId="436ED2F0"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11F5284A"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051764A5"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7AB4F33C"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66B3106E" w14:textId="0D9F1E7A"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7E8A28F2"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551B5B7"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142C73" w14:paraId="537CA3AF"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0AE44920" w14:textId="2C60E744" w:rsidR="00E570EF" w:rsidRPr="001044F2" w:rsidRDefault="00E570EF" w:rsidP="00E570EF">
            <w:pPr>
              <w:jc w:val="both"/>
              <w:rPr>
                <w:rFonts w:eastAsia="Times New Roman" w:cstheme="minorHAnsi"/>
                <w:b/>
                <w:bCs/>
                <w:i/>
                <w:iCs/>
                <w:color w:val="000000"/>
                <w:kern w:val="0"/>
                <w:sz w:val="20"/>
                <w:szCs w:val="20"/>
                <w:lang w:val="it-IT" w:eastAsia="en-GB"/>
                <w14:ligatures w14:val="none"/>
              </w:rPr>
            </w:pPr>
            <w:r w:rsidRPr="001044F2">
              <w:rPr>
                <w:rFonts w:cstheme="minorHAnsi"/>
                <w:b/>
                <w:bCs/>
                <w:i/>
                <w:iCs/>
                <w:color w:val="000000"/>
                <w:sz w:val="20"/>
                <w:szCs w:val="20"/>
                <w:lang w:val="it-IT"/>
              </w:rPr>
              <w:t>15. Alte cheltuieli aferente funcţionării întreprinderilor </w:t>
            </w:r>
          </w:p>
        </w:tc>
        <w:tc>
          <w:tcPr>
            <w:tcW w:w="2703" w:type="dxa"/>
          </w:tcPr>
          <w:p w14:paraId="72D5FBB5" w14:textId="77777777" w:rsidR="00E570EF" w:rsidRPr="00AA67AE"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1626399B" w14:textId="77777777" w:rsidR="00E570EF" w:rsidRPr="00AA67AE" w:rsidRDefault="00E570EF" w:rsidP="00E570EF">
            <w:pPr>
              <w:rPr>
                <w:rFonts w:ascii="Calibri" w:eastAsia="Times New Roman" w:hAnsi="Calibri" w:cs="Calibri"/>
                <w:b/>
                <w:bCs/>
                <w:color w:val="000000"/>
                <w:kern w:val="0"/>
                <w:lang w:val="it-IT" w:eastAsia="en-GB"/>
                <w14:ligatures w14:val="none"/>
              </w:rPr>
            </w:pPr>
          </w:p>
        </w:tc>
      </w:tr>
      <w:tr w:rsidR="00E570EF" w:rsidRPr="00D51FA0" w14:paraId="53C10C2B"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6FA04923" w14:textId="1C94F758"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15.1. P</w:t>
            </w:r>
            <w:proofErr w:type="spellStart"/>
            <w:r w:rsidRPr="001044F2">
              <w:rPr>
                <w:rFonts w:cstheme="minorHAnsi"/>
                <w:color w:val="000000"/>
                <w:sz w:val="20"/>
                <w:szCs w:val="20"/>
              </w:rPr>
              <w:t>relucrare</w:t>
            </w:r>
            <w:proofErr w:type="spellEnd"/>
            <w:r w:rsidRPr="001044F2">
              <w:rPr>
                <w:rFonts w:cstheme="minorHAnsi"/>
                <w:color w:val="000000"/>
                <w:sz w:val="20"/>
                <w:szCs w:val="20"/>
              </w:rPr>
              <w:t xml:space="preserve"> de date </w:t>
            </w:r>
          </w:p>
        </w:tc>
        <w:tc>
          <w:tcPr>
            <w:tcW w:w="2703" w:type="dxa"/>
          </w:tcPr>
          <w:p w14:paraId="7322B860"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6083409"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7B099CAE"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2FFCB1BA" w14:textId="19E1A411"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0C3AF9D3"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4D8ED18B"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0DBADE8E"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3ACCC196" w14:textId="005FE364"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5C2B736E"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09F817EF"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0B942DE0"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54F89FF0" w14:textId="79A3242E" w:rsidR="00E570EF" w:rsidRPr="001044F2" w:rsidRDefault="00E570EF" w:rsidP="00E570EF">
            <w:pPr>
              <w:jc w:val="both"/>
              <w:rPr>
                <w:rFonts w:eastAsia="Times New Roman" w:cstheme="minorHAnsi"/>
                <w:b/>
                <w:bCs/>
                <w:color w:val="000000"/>
                <w:kern w:val="0"/>
                <w:sz w:val="20"/>
                <w:szCs w:val="20"/>
                <w:lang w:val="it-IT" w:eastAsia="en-GB"/>
                <w14:ligatures w14:val="none"/>
              </w:rPr>
            </w:pPr>
            <w:r w:rsidRPr="001044F2">
              <w:rPr>
                <w:rFonts w:cstheme="minorHAnsi"/>
                <w:b/>
                <w:bCs/>
                <w:color w:val="000000"/>
                <w:sz w:val="20"/>
                <w:szCs w:val="20"/>
                <w:lang w:val="it-IT"/>
              </w:rPr>
              <w:t>15.2. Întreţinere, actualizare şi dezvoltare de aplicaţii informatice </w:t>
            </w:r>
          </w:p>
        </w:tc>
        <w:tc>
          <w:tcPr>
            <w:tcW w:w="2703" w:type="dxa"/>
          </w:tcPr>
          <w:p w14:paraId="611C966C" w14:textId="77777777" w:rsidR="00E570EF" w:rsidRPr="00AA67AE"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20C39E14" w14:textId="77777777" w:rsidR="00E570EF" w:rsidRPr="00AA67AE" w:rsidRDefault="00E570EF" w:rsidP="00E570EF">
            <w:pPr>
              <w:rPr>
                <w:rFonts w:ascii="Calibri" w:eastAsia="Times New Roman" w:hAnsi="Calibri" w:cs="Calibri"/>
                <w:b/>
                <w:bCs/>
                <w:color w:val="000000"/>
                <w:kern w:val="0"/>
                <w:lang w:val="it-IT" w:eastAsia="en-GB"/>
                <w14:ligatures w14:val="none"/>
              </w:rPr>
            </w:pPr>
          </w:p>
        </w:tc>
      </w:tr>
      <w:tr w:rsidR="00E570EF" w:rsidRPr="00D51FA0" w14:paraId="3E1E31DF"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4EB09E3A" w14:textId="02AFE30A"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68B2E538"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210807E"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1D71C70E"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276C1885" w14:textId="30A5AEE8"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78F57E5B"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7CFD534E"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6F510762"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30EE3755" w14:textId="5F33BD91"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 xml:space="preserve">15.3. </w:t>
            </w:r>
            <w:proofErr w:type="spellStart"/>
            <w:r w:rsidRPr="001044F2">
              <w:rPr>
                <w:rFonts w:cstheme="minorHAnsi"/>
                <w:color w:val="000000"/>
                <w:sz w:val="20"/>
                <w:szCs w:val="20"/>
              </w:rPr>
              <w:t>Achiziţionare</w:t>
            </w:r>
            <w:proofErr w:type="spellEnd"/>
            <w:r w:rsidRPr="001044F2">
              <w:rPr>
                <w:rFonts w:cstheme="minorHAnsi"/>
                <w:color w:val="000000"/>
                <w:sz w:val="20"/>
                <w:szCs w:val="20"/>
              </w:rPr>
              <w:t xml:space="preserve"> de </w:t>
            </w:r>
            <w:proofErr w:type="spellStart"/>
            <w:r w:rsidRPr="001044F2">
              <w:rPr>
                <w:rFonts w:cstheme="minorHAnsi"/>
                <w:color w:val="000000"/>
                <w:sz w:val="20"/>
                <w:szCs w:val="20"/>
              </w:rPr>
              <w:t>publicaţii</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cărţi</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reviste</w:t>
            </w:r>
            <w:proofErr w:type="spellEnd"/>
            <w:r w:rsidRPr="001044F2">
              <w:rPr>
                <w:rFonts w:cstheme="minorHAnsi"/>
                <w:color w:val="000000"/>
                <w:sz w:val="20"/>
                <w:szCs w:val="20"/>
              </w:rPr>
              <w:t xml:space="preserve"> de </w:t>
            </w:r>
            <w:proofErr w:type="spellStart"/>
            <w:r w:rsidRPr="001044F2">
              <w:rPr>
                <w:rFonts w:cstheme="minorHAnsi"/>
                <w:color w:val="000000"/>
                <w:sz w:val="20"/>
                <w:szCs w:val="20"/>
              </w:rPr>
              <w:t>specialitate</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relevante</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pentru</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operaţiune</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în</w:t>
            </w:r>
            <w:proofErr w:type="spellEnd"/>
            <w:r w:rsidRPr="001044F2">
              <w:rPr>
                <w:rFonts w:cstheme="minorHAnsi"/>
                <w:color w:val="000000"/>
                <w:sz w:val="20"/>
                <w:szCs w:val="20"/>
              </w:rPr>
              <w:t xml:space="preserve"> format </w:t>
            </w:r>
            <w:proofErr w:type="spellStart"/>
            <w:r w:rsidRPr="001044F2">
              <w:rPr>
                <w:rFonts w:cstheme="minorHAnsi"/>
                <w:color w:val="000000"/>
                <w:sz w:val="20"/>
                <w:szCs w:val="20"/>
              </w:rPr>
              <w:t>tipărit</w:t>
            </w:r>
            <w:proofErr w:type="spellEnd"/>
            <w:r w:rsidRPr="001044F2">
              <w:rPr>
                <w:rFonts w:cstheme="minorHAnsi"/>
                <w:color w:val="000000"/>
                <w:sz w:val="20"/>
                <w:szCs w:val="20"/>
              </w:rPr>
              <w:t xml:space="preserve"> </w:t>
            </w:r>
            <w:proofErr w:type="spellStart"/>
            <w:r w:rsidRPr="001044F2">
              <w:rPr>
                <w:rFonts w:cstheme="minorHAnsi"/>
                <w:color w:val="000000"/>
                <w:sz w:val="20"/>
                <w:szCs w:val="20"/>
              </w:rPr>
              <w:t>şi</w:t>
            </w:r>
            <w:proofErr w:type="spellEnd"/>
            <w:r w:rsidRPr="001044F2">
              <w:rPr>
                <w:rFonts w:cstheme="minorHAnsi"/>
                <w:color w:val="000000"/>
                <w:sz w:val="20"/>
                <w:szCs w:val="20"/>
              </w:rPr>
              <w:t>/</w:t>
            </w:r>
            <w:proofErr w:type="spellStart"/>
            <w:r w:rsidRPr="001044F2">
              <w:rPr>
                <w:rFonts w:cstheme="minorHAnsi"/>
                <w:color w:val="000000"/>
                <w:sz w:val="20"/>
                <w:szCs w:val="20"/>
              </w:rPr>
              <w:t>sau</w:t>
            </w:r>
            <w:proofErr w:type="spellEnd"/>
            <w:r w:rsidRPr="001044F2">
              <w:rPr>
                <w:rFonts w:cstheme="minorHAnsi"/>
                <w:color w:val="000000"/>
                <w:sz w:val="20"/>
                <w:szCs w:val="20"/>
              </w:rPr>
              <w:t xml:space="preserve"> electronic </w:t>
            </w:r>
          </w:p>
        </w:tc>
        <w:tc>
          <w:tcPr>
            <w:tcW w:w="2703" w:type="dxa"/>
          </w:tcPr>
          <w:p w14:paraId="3DCD8A27"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1139BE95"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6EFA5D81"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12952FB8" w14:textId="5EFC58DD"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005455BA"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3E6976AB"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D51FA0" w14:paraId="619480C5" w14:textId="77777777" w:rsidTr="009C3A9F">
        <w:trPr>
          <w:trHeight w:val="170"/>
        </w:trPr>
        <w:tc>
          <w:tcPr>
            <w:tcW w:w="3246" w:type="dxa"/>
            <w:tcBorders>
              <w:top w:val="nil"/>
              <w:left w:val="single" w:sz="4" w:space="0" w:color="auto"/>
              <w:bottom w:val="single" w:sz="4" w:space="0" w:color="auto"/>
              <w:right w:val="single" w:sz="4" w:space="0" w:color="auto"/>
            </w:tcBorders>
            <w:shd w:val="clear" w:color="auto" w:fill="auto"/>
            <w:noWrap/>
            <w:vAlign w:val="center"/>
          </w:tcPr>
          <w:p w14:paraId="15E20EDC" w14:textId="11E9F36D" w:rsidR="00E570EF" w:rsidRPr="001044F2" w:rsidRDefault="00E570EF" w:rsidP="00E570EF">
            <w:pPr>
              <w:jc w:val="both"/>
              <w:rPr>
                <w:rFonts w:eastAsia="Times New Roman" w:cstheme="minorHAnsi"/>
                <w:color w:val="000000"/>
                <w:kern w:val="0"/>
                <w:sz w:val="20"/>
                <w:szCs w:val="20"/>
                <w:lang w:eastAsia="en-GB"/>
                <w14:ligatures w14:val="none"/>
              </w:rPr>
            </w:pPr>
            <w:r w:rsidRPr="001044F2">
              <w:rPr>
                <w:rFonts w:cstheme="minorHAnsi"/>
                <w:color w:val="000000"/>
                <w:sz w:val="20"/>
                <w:szCs w:val="20"/>
              </w:rPr>
              <w:t>...</w:t>
            </w:r>
          </w:p>
        </w:tc>
        <w:tc>
          <w:tcPr>
            <w:tcW w:w="2703" w:type="dxa"/>
          </w:tcPr>
          <w:p w14:paraId="1C60BE1A" w14:textId="77777777" w:rsidR="00E570EF" w:rsidRPr="00D51FA0" w:rsidRDefault="00E570EF" w:rsidP="00E570EF">
            <w:pPr>
              <w:jc w:val="center"/>
              <w:rPr>
                <w:rFonts w:ascii="Calibri" w:eastAsia="Times New Roman" w:hAnsi="Calibri" w:cs="Calibri"/>
                <w:b/>
                <w:bCs/>
                <w:color w:val="000000"/>
                <w:kern w:val="0"/>
                <w:lang w:eastAsia="en-GB"/>
                <w14:ligatures w14:val="none"/>
              </w:rPr>
            </w:pPr>
          </w:p>
        </w:tc>
        <w:tc>
          <w:tcPr>
            <w:tcW w:w="3969" w:type="dxa"/>
          </w:tcPr>
          <w:p w14:paraId="4669BD6B" w14:textId="77777777" w:rsidR="00E570EF" w:rsidRPr="00D51FA0" w:rsidRDefault="00E570EF" w:rsidP="00E570EF">
            <w:pPr>
              <w:rPr>
                <w:rFonts w:ascii="Calibri" w:eastAsia="Times New Roman" w:hAnsi="Calibri" w:cs="Calibri"/>
                <w:b/>
                <w:bCs/>
                <w:color w:val="000000"/>
                <w:kern w:val="0"/>
                <w:lang w:eastAsia="en-GB"/>
                <w14:ligatures w14:val="none"/>
              </w:rPr>
            </w:pPr>
          </w:p>
        </w:tc>
      </w:tr>
      <w:tr w:rsidR="00E570EF" w:rsidRPr="0039231E" w14:paraId="28D5C46A" w14:textId="77777777" w:rsidTr="009C3A9F">
        <w:trPr>
          <w:trHeight w:val="170"/>
        </w:trPr>
        <w:tc>
          <w:tcPr>
            <w:tcW w:w="32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CE9AC" w14:textId="572C479B" w:rsidR="00E570EF" w:rsidRPr="001044F2" w:rsidRDefault="00E570EF" w:rsidP="00E570EF">
            <w:pPr>
              <w:jc w:val="both"/>
              <w:rPr>
                <w:rFonts w:eastAsia="Times New Roman" w:cstheme="minorHAnsi"/>
                <w:color w:val="000000"/>
                <w:kern w:val="0"/>
                <w:sz w:val="20"/>
                <w:szCs w:val="20"/>
                <w:lang w:val="it-IT" w:eastAsia="en-GB"/>
                <w14:ligatures w14:val="none"/>
              </w:rPr>
            </w:pPr>
            <w:r w:rsidRPr="001044F2">
              <w:rPr>
                <w:rFonts w:cstheme="minorHAnsi"/>
                <w:color w:val="000000"/>
                <w:sz w:val="20"/>
                <w:szCs w:val="20"/>
                <w:lang w:val="it-IT"/>
              </w:rPr>
              <w:t>15.4. Concesiuni, brevete, licenţe, mărci comerciale, drepturi şi active similare </w:t>
            </w:r>
          </w:p>
        </w:tc>
        <w:tc>
          <w:tcPr>
            <w:tcW w:w="2703" w:type="dxa"/>
          </w:tcPr>
          <w:p w14:paraId="053D38BD" w14:textId="77777777" w:rsidR="00E570EF" w:rsidRPr="00AA67AE" w:rsidRDefault="00E570EF" w:rsidP="00E570EF">
            <w:pPr>
              <w:jc w:val="center"/>
              <w:rPr>
                <w:rFonts w:ascii="Calibri" w:eastAsia="Times New Roman" w:hAnsi="Calibri" w:cs="Calibri"/>
                <w:b/>
                <w:bCs/>
                <w:color w:val="000000"/>
                <w:kern w:val="0"/>
                <w:lang w:val="it-IT" w:eastAsia="en-GB"/>
                <w14:ligatures w14:val="none"/>
              </w:rPr>
            </w:pPr>
          </w:p>
        </w:tc>
        <w:tc>
          <w:tcPr>
            <w:tcW w:w="3969" w:type="dxa"/>
          </w:tcPr>
          <w:p w14:paraId="18B6688E" w14:textId="77777777" w:rsidR="00E570EF" w:rsidRPr="00AA67AE" w:rsidRDefault="00E570EF" w:rsidP="00E570EF">
            <w:pPr>
              <w:rPr>
                <w:rFonts w:ascii="Calibri" w:eastAsia="Times New Roman" w:hAnsi="Calibri" w:cs="Calibri"/>
                <w:b/>
                <w:bCs/>
                <w:color w:val="000000"/>
                <w:kern w:val="0"/>
                <w:lang w:val="it-IT" w:eastAsia="en-GB"/>
                <w14:ligatures w14:val="none"/>
              </w:rPr>
            </w:pPr>
          </w:p>
        </w:tc>
      </w:tr>
      <w:tr w:rsidR="009C3A9F" w:rsidRPr="0039231E" w14:paraId="213DBCA5" w14:textId="77777777" w:rsidTr="009C3A9F">
        <w:trPr>
          <w:trHeight w:val="170"/>
        </w:trPr>
        <w:tc>
          <w:tcPr>
            <w:tcW w:w="32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7AC30" w14:textId="6B4B01C8" w:rsidR="009C3A9F" w:rsidRPr="001044F2" w:rsidRDefault="009C3A9F" w:rsidP="00E570EF">
            <w:pPr>
              <w:jc w:val="both"/>
              <w:rPr>
                <w:rFonts w:cstheme="minorHAnsi"/>
                <w:b/>
                <w:bCs/>
                <w:i/>
                <w:iCs/>
                <w:color w:val="000000"/>
                <w:sz w:val="20"/>
                <w:szCs w:val="20"/>
                <w:lang w:val="it-IT"/>
              </w:rPr>
            </w:pPr>
            <w:r w:rsidRPr="001044F2">
              <w:rPr>
                <w:rFonts w:cstheme="minorHAnsi"/>
                <w:b/>
                <w:bCs/>
                <w:i/>
                <w:iCs/>
                <w:color w:val="000000"/>
                <w:sz w:val="20"/>
                <w:szCs w:val="20"/>
                <w:lang w:val="it-IT"/>
              </w:rPr>
              <w:t>16. Cheltuielile aferente garanțiilor oferite de bănci sau alte instituții financiare </w:t>
            </w:r>
          </w:p>
        </w:tc>
        <w:tc>
          <w:tcPr>
            <w:tcW w:w="2703" w:type="dxa"/>
          </w:tcPr>
          <w:p w14:paraId="49357571" w14:textId="77777777" w:rsidR="009C3A9F" w:rsidRPr="00AA67AE" w:rsidRDefault="009C3A9F" w:rsidP="00E570EF">
            <w:pPr>
              <w:jc w:val="center"/>
              <w:rPr>
                <w:rFonts w:ascii="Calibri" w:eastAsia="Times New Roman" w:hAnsi="Calibri" w:cs="Calibri"/>
                <w:b/>
                <w:bCs/>
                <w:color w:val="000000"/>
                <w:kern w:val="0"/>
                <w:lang w:val="it-IT" w:eastAsia="en-GB"/>
                <w14:ligatures w14:val="none"/>
              </w:rPr>
            </w:pPr>
          </w:p>
        </w:tc>
        <w:tc>
          <w:tcPr>
            <w:tcW w:w="3969" w:type="dxa"/>
          </w:tcPr>
          <w:p w14:paraId="22E75F3F" w14:textId="77777777" w:rsidR="009C3A9F" w:rsidRPr="00AA67AE" w:rsidRDefault="009C3A9F" w:rsidP="00E570EF">
            <w:pPr>
              <w:rPr>
                <w:rFonts w:ascii="Calibri" w:eastAsia="Times New Roman" w:hAnsi="Calibri" w:cs="Calibri"/>
                <w:b/>
                <w:bCs/>
                <w:color w:val="000000"/>
                <w:kern w:val="0"/>
                <w:lang w:val="it-IT" w:eastAsia="en-GB"/>
                <w14:ligatures w14:val="none"/>
              </w:rPr>
            </w:pPr>
          </w:p>
        </w:tc>
      </w:tr>
      <w:tr w:rsidR="009C3A9F" w:rsidRPr="00D51FA0" w14:paraId="6EE26B4D" w14:textId="77777777" w:rsidTr="0045083B">
        <w:trPr>
          <w:trHeight w:val="424"/>
        </w:trPr>
        <w:tc>
          <w:tcPr>
            <w:tcW w:w="3246"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7282CFA4" w14:textId="3C81C2FB" w:rsidR="009C3A9F" w:rsidRPr="009C3A9F" w:rsidRDefault="009C3A9F" w:rsidP="009C3A9F">
            <w:pPr>
              <w:rPr>
                <w:rFonts w:ascii="Calibri" w:hAnsi="Calibri" w:cs="Calibri"/>
                <w:b/>
                <w:bCs/>
                <w:color w:val="000000"/>
                <w:sz w:val="24"/>
                <w:szCs w:val="24"/>
              </w:rPr>
            </w:pPr>
            <w:r w:rsidRPr="009C3A9F">
              <w:rPr>
                <w:rFonts w:ascii="Calibri" w:hAnsi="Calibri" w:cs="Calibri"/>
                <w:b/>
                <w:bCs/>
                <w:color w:val="000000"/>
                <w:sz w:val="24"/>
                <w:szCs w:val="24"/>
              </w:rPr>
              <w:t>TOTAL</w:t>
            </w:r>
          </w:p>
        </w:tc>
        <w:tc>
          <w:tcPr>
            <w:tcW w:w="2703" w:type="dxa"/>
            <w:shd w:val="clear" w:color="auto" w:fill="FFF2CC" w:themeFill="accent4" w:themeFillTint="33"/>
          </w:tcPr>
          <w:p w14:paraId="1F64BC25" w14:textId="77777777" w:rsidR="009C3A9F" w:rsidRPr="00D51FA0" w:rsidRDefault="009C3A9F" w:rsidP="00E570EF">
            <w:pPr>
              <w:jc w:val="center"/>
              <w:rPr>
                <w:rFonts w:ascii="Calibri" w:eastAsia="Times New Roman" w:hAnsi="Calibri" w:cs="Calibri"/>
                <w:b/>
                <w:bCs/>
                <w:color w:val="000000"/>
                <w:kern w:val="0"/>
                <w:lang w:eastAsia="en-GB"/>
                <w14:ligatures w14:val="none"/>
              </w:rPr>
            </w:pPr>
          </w:p>
        </w:tc>
        <w:tc>
          <w:tcPr>
            <w:tcW w:w="3969" w:type="dxa"/>
            <w:shd w:val="clear" w:color="auto" w:fill="FFF2CC" w:themeFill="accent4" w:themeFillTint="33"/>
          </w:tcPr>
          <w:p w14:paraId="76928AC4" w14:textId="77777777" w:rsidR="009C3A9F" w:rsidRPr="00D51FA0" w:rsidRDefault="009C3A9F" w:rsidP="00E570EF">
            <w:pPr>
              <w:rPr>
                <w:rFonts w:ascii="Calibri" w:eastAsia="Times New Roman" w:hAnsi="Calibri" w:cs="Calibri"/>
                <w:b/>
                <w:bCs/>
                <w:color w:val="000000"/>
                <w:kern w:val="0"/>
                <w:lang w:eastAsia="en-GB"/>
                <w14:ligatures w14:val="none"/>
              </w:rPr>
            </w:pPr>
          </w:p>
        </w:tc>
      </w:tr>
    </w:tbl>
    <w:p w14:paraId="06BC3A88" w14:textId="5C1478C6" w:rsidR="00F5590D" w:rsidRPr="009C3A9F" w:rsidRDefault="00F5590D" w:rsidP="00C528BA">
      <w:pPr>
        <w:jc w:val="both"/>
        <w:rPr>
          <w:rFonts w:ascii="Trebuchet MS" w:hAnsi="Trebuchet MS"/>
          <w:sz w:val="20"/>
          <w:szCs w:val="20"/>
        </w:rPr>
      </w:pPr>
      <w:proofErr w:type="spellStart"/>
      <w:r w:rsidRPr="009C3A9F">
        <w:rPr>
          <w:rFonts w:ascii="Trebuchet MS" w:hAnsi="Trebuchet MS"/>
          <w:sz w:val="20"/>
          <w:szCs w:val="20"/>
        </w:rPr>
        <w:t>Subsemnatul</w:t>
      </w:r>
      <w:proofErr w:type="spellEnd"/>
      <w:r w:rsidRPr="009C3A9F">
        <w:rPr>
          <w:rFonts w:ascii="Trebuchet MS" w:hAnsi="Trebuchet MS"/>
          <w:sz w:val="20"/>
          <w:szCs w:val="20"/>
        </w:rPr>
        <w:t xml:space="preserve"> _______________________</w:t>
      </w:r>
      <w:r w:rsidR="0048754A" w:rsidRPr="009C3A9F">
        <w:rPr>
          <w:rFonts w:ascii="Trebuchet MS" w:hAnsi="Trebuchet MS"/>
          <w:sz w:val="20"/>
          <w:szCs w:val="20"/>
        </w:rPr>
        <w:t>___________</w:t>
      </w:r>
      <w:r w:rsidRPr="009C3A9F">
        <w:rPr>
          <w:rFonts w:ascii="Trebuchet MS" w:hAnsi="Trebuchet MS"/>
          <w:sz w:val="20"/>
          <w:szCs w:val="20"/>
        </w:rPr>
        <w:t xml:space="preserve">, </w:t>
      </w:r>
      <w:proofErr w:type="spellStart"/>
      <w:r w:rsidR="0048754A" w:rsidRPr="009C3A9F">
        <w:rPr>
          <w:rFonts w:ascii="Trebuchet MS" w:hAnsi="Trebuchet MS"/>
          <w:sz w:val="20"/>
          <w:szCs w:val="20"/>
        </w:rPr>
        <w:t>î</w:t>
      </w:r>
      <w:r w:rsidRPr="009C3A9F">
        <w:rPr>
          <w:rFonts w:ascii="Trebuchet MS" w:hAnsi="Trebuchet MS"/>
          <w:sz w:val="20"/>
          <w:szCs w:val="20"/>
        </w:rPr>
        <w:t>n</w:t>
      </w:r>
      <w:proofErr w:type="spellEnd"/>
      <w:r w:rsidRPr="009C3A9F">
        <w:rPr>
          <w:rFonts w:ascii="Trebuchet MS" w:hAnsi="Trebuchet MS"/>
          <w:sz w:val="20"/>
          <w:szCs w:val="20"/>
        </w:rPr>
        <w:t xml:space="preserve"> </w:t>
      </w:r>
      <w:proofErr w:type="spellStart"/>
      <w:r w:rsidRPr="009C3A9F">
        <w:rPr>
          <w:rFonts w:ascii="Trebuchet MS" w:hAnsi="Trebuchet MS"/>
          <w:sz w:val="20"/>
          <w:szCs w:val="20"/>
        </w:rPr>
        <w:t>calitate</w:t>
      </w:r>
      <w:proofErr w:type="spellEnd"/>
      <w:r w:rsidRPr="009C3A9F">
        <w:rPr>
          <w:rFonts w:ascii="Trebuchet MS" w:hAnsi="Trebuchet MS"/>
          <w:sz w:val="20"/>
          <w:szCs w:val="20"/>
        </w:rPr>
        <w:t xml:space="preserve"> de </w:t>
      </w:r>
      <w:proofErr w:type="spellStart"/>
      <w:r w:rsidRPr="009C3A9F">
        <w:rPr>
          <w:rFonts w:ascii="Trebuchet MS" w:hAnsi="Trebuchet MS"/>
          <w:sz w:val="20"/>
          <w:szCs w:val="20"/>
        </w:rPr>
        <w:t>reprezentant</w:t>
      </w:r>
      <w:proofErr w:type="spellEnd"/>
      <w:r w:rsidRPr="009C3A9F">
        <w:rPr>
          <w:rFonts w:ascii="Trebuchet MS" w:hAnsi="Trebuchet MS"/>
          <w:sz w:val="20"/>
          <w:szCs w:val="20"/>
        </w:rPr>
        <w:t xml:space="preserve"> legal al ___________________________</w:t>
      </w:r>
      <w:r w:rsidR="0048754A" w:rsidRPr="009C3A9F">
        <w:rPr>
          <w:rFonts w:ascii="Trebuchet MS" w:hAnsi="Trebuchet MS"/>
          <w:sz w:val="20"/>
          <w:szCs w:val="20"/>
        </w:rPr>
        <w:t>________SRL</w:t>
      </w:r>
      <w:r w:rsidRPr="009C3A9F">
        <w:rPr>
          <w:rFonts w:ascii="Trebuchet MS" w:hAnsi="Trebuchet MS"/>
          <w:sz w:val="20"/>
          <w:szCs w:val="20"/>
        </w:rPr>
        <w:t xml:space="preserve"> </w:t>
      </w:r>
      <w:proofErr w:type="spellStart"/>
      <w:r w:rsidRPr="009C3A9F">
        <w:rPr>
          <w:rFonts w:ascii="Trebuchet MS" w:hAnsi="Trebuchet MS"/>
          <w:sz w:val="20"/>
          <w:szCs w:val="20"/>
        </w:rPr>
        <w:t>declar</w:t>
      </w:r>
      <w:proofErr w:type="spellEnd"/>
      <w:r w:rsidRPr="009C3A9F">
        <w:rPr>
          <w:rFonts w:ascii="Trebuchet MS" w:hAnsi="Trebuchet MS"/>
          <w:sz w:val="20"/>
          <w:szCs w:val="20"/>
        </w:rPr>
        <w:t xml:space="preserve"> </w:t>
      </w:r>
      <w:proofErr w:type="spellStart"/>
      <w:r w:rsidRPr="009C3A9F">
        <w:rPr>
          <w:rFonts w:ascii="Trebuchet MS" w:hAnsi="Trebuchet MS"/>
          <w:sz w:val="20"/>
          <w:szCs w:val="20"/>
        </w:rPr>
        <w:t>urm</w:t>
      </w:r>
      <w:r w:rsidR="0048754A" w:rsidRPr="009C3A9F">
        <w:rPr>
          <w:rFonts w:ascii="Trebuchet MS" w:hAnsi="Trebuchet MS"/>
          <w:sz w:val="20"/>
          <w:szCs w:val="20"/>
        </w:rPr>
        <w:t>ă</w:t>
      </w:r>
      <w:r w:rsidRPr="009C3A9F">
        <w:rPr>
          <w:rFonts w:ascii="Trebuchet MS" w:hAnsi="Trebuchet MS"/>
          <w:sz w:val="20"/>
          <w:szCs w:val="20"/>
        </w:rPr>
        <w:t>toarele</w:t>
      </w:r>
      <w:proofErr w:type="spellEnd"/>
      <w:r w:rsidRPr="009C3A9F">
        <w:rPr>
          <w:rFonts w:ascii="Trebuchet MS" w:hAnsi="Trebuchet MS"/>
          <w:sz w:val="20"/>
          <w:szCs w:val="20"/>
        </w:rPr>
        <w:t xml:space="preserve">: </w:t>
      </w:r>
    </w:p>
    <w:p w14:paraId="3E19CCA9" w14:textId="55AFEE01" w:rsidR="00F5590D" w:rsidRPr="00AA67AE" w:rsidRDefault="00F5590D" w:rsidP="0048754A">
      <w:pPr>
        <w:pStyle w:val="ListParagraph"/>
        <w:numPr>
          <w:ilvl w:val="0"/>
          <w:numId w:val="1"/>
        </w:numPr>
        <w:rPr>
          <w:rFonts w:ascii="Trebuchet MS" w:hAnsi="Trebuchet MS"/>
          <w:sz w:val="20"/>
          <w:szCs w:val="20"/>
          <w:lang w:val="it-IT"/>
        </w:rPr>
      </w:pPr>
      <w:r w:rsidRPr="00AA67AE">
        <w:rPr>
          <w:rFonts w:ascii="Trebuchet MS" w:hAnsi="Trebuchet MS"/>
          <w:sz w:val="20"/>
          <w:szCs w:val="20"/>
          <w:lang w:val="it-IT"/>
        </w:rPr>
        <w:t>Cheltuie</w:t>
      </w:r>
      <w:r w:rsidR="00C528BA" w:rsidRPr="00AA67AE">
        <w:rPr>
          <w:rFonts w:ascii="Trebuchet MS" w:hAnsi="Trebuchet MS"/>
          <w:sz w:val="20"/>
          <w:szCs w:val="20"/>
          <w:lang w:val="it-IT"/>
        </w:rPr>
        <w:t>lile</w:t>
      </w:r>
      <w:r w:rsidRPr="00AA67AE">
        <w:rPr>
          <w:rFonts w:ascii="Trebuchet MS" w:hAnsi="Trebuchet MS"/>
          <w:sz w:val="20"/>
          <w:szCs w:val="20"/>
          <w:lang w:val="it-IT"/>
        </w:rPr>
        <w:t xml:space="preserve"> soli</w:t>
      </w:r>
      <w:r w:rsidR="00C528BA" w:rsidRPr="00AA67AE">
        <w:rPr>
          <w:rFonts w:ascii="Trebuchet MS" w:hAnsi="Trebuchet MS"/>
          <w:sz w:val="20"/>
          <w:szCs w:val="20"/>
          <w:lang w:val="it-IT"/>
        </w:rPr>
        <w:t>ci</w:t>
      </w:r>
      <w:r w:rsidRPr="00AA67AE">
        <w:rPr>
          <w:rFonts w:ascii="Trebuchet MS" w:hAnsi="Trebuchet MS"/>
          <w:sz w:val="20"/>
          <w:szCs w:val="20"/>
          <w:lang w:val="it-IT"/>
        </w:rPr>
        <w:t>ate sunt eligi</w:t>
      </w:r>
      <w:r w:rsidR="00C528BA" w:rsidRPr="00AA67AE">
        <w:rPr>
          <w:rFonts w:ascii="Trebuchet MS" w:hAnsi="Trebuchet MS"/>
          <w:sz w:val="20"/>
          <w:szCs w:val="20"/>
          <w:lang w:val="it-IT"/>
        </w:rPr>
        <w:t>bile</w:t>
      </w:r>
      <w:r w:rsidR="0048754A" w:rsidRPr="00AA67AE">
        <w:rPr>
          <w:rFonts w:ascii="Trebuchet MS" w:hAnsi="Trebuchet MS"/>
          <w:sz w:val="20"/>
          <w:szCs w:val="20"/>
          <w:lang w:val="it-IT"/>
        </w:rPr>
        <w:t xml:space="preserve"> conform bugetului și î</w:t>
      </w:r>
      <w:r w:rsidRPr="00AA67AE">
        <w:rPr>
          <w:rFonts w:ascii="Trebuchet MS" w:hAnsi="Trebuchet MS"/>
          <w:sz w:val="20"/>
          <w:szCs w:val="20"/>
          <w:lang w:val="it-IT"/>
        </w:rPr>
        <w:t xml:space="preserve">n conformitate cu prevederile </w:t>
      </w:r>
      <w:r w:rsidR="0048754A" w:rsidRPr="00AA67AE">
        <w:rPr>
          <w:rFonts w:ascii="Trebuchet MS" w:hAnsi="Trebuchet MS"/>
          <w:sz w:val="20"/>
          <w:szCs w:val="20"/>
          <w:lang w:val="it-IT"/>
        </w:rPr>
        <w:t>c</w:t>
      </w:r>
      <w:r w:rsidRPr="00AA67AE">
        <w:rPr>
          <w:rFonts w:ascii="Trebuchet MS" w:hAnsi="Trebuchet MS"/>
          <w:sz w:val="20"/>
          <w:szCs w:val="20"/>
          <w:lang w:val="it-IT"/>
        </w:rPr>
        <w:t xml:space="preserve">ontractului de </w:t>
      </w:r>
      <w:r w:rsidR="0048754A" w:rsidRPr="00AA67AE">
        <w:rPr>
          <w:rFonts w:ascii="Trebuchet MS" w:hAnsi="Trebuchet MS"/>
          <w:sz w:val="20"/>
          <w:szCs w:val="20"/>
          <w:lang w:val="it-IT"/>
        </w:rPr>
        <w:t>subvenție,</w:t>
      </w:r>
    </w:p>
    <w:p w14:paraId="7ECD35F9" w14:textId="1BB91721" w:rsidR="00F5590D" w:rsidRPr="009C3A9F" w:rsidRDefault="00F5590D" w:rsidP="0048754A">
      <w:pPr>
        <w:pStyle w:val="ListParagraph"/>
        <w:numPr>
          <w:ilvl w:val="0"/>
          <w:numId w:val="1"/>
        </w:numPr>
        <w:jc w:val="both"/>
        <w:rPr>
          <w:rFonts w:ascii="Trebuchet MS" w:hAnsi="Trebuchet MS"/>
          <w:sz w:val="20"/>
          <w:szCs w:val="20"/>
        </w:rPr>
      </w:pPr>
      <w:r w:rsidRPr="009C3A9F">
        <w:rPr>
          <w:rFonts w:ascii="Trebuchet MS" w:hAnsi="Trebuchet MS"/>
          <w:sz w:val="20"/>
          <w:szCs w:val="20"/>
        </w:rPr>
        <w:t xml:space="preserve">Sunt </w:t>
      </w:r>
      <w:proofErr w:type="spellStart"/>
      <w:r w:rsidRPr="009C3A9F">
        <w:rPr>
          <w:rFonts w:ascii="Trebuchet MS" w:hAnsi="Trebuchet MS"/>
          <w:sz w:val="20"/>
          <w:szCs w:val="20"/>
        </w:rPr>
        <w:t>respectate</w:t>
      </w:r>
      <w:proofErr w:type="spellEnd"/>
      <w:r w:rsidRPr="009C3A9F">
        <w:rPr>
          <w:rFonts w:ascii="Trebuchet MS" w:hAnsi="Trebuchet MS"/>
          <w:sz w:val="20"/>
          <w:szCs w:val="20"/>
        </w:rPr>
        <w:t xml:space="preserve"> </w:t>
      </w:r>
      <w:proofErr w:type="spellStart"/>
      <w:r w:rsidRPr="009C3A9F">
        <w:rPr>
          <w:rFonts w:ascii="Trebuchet MS" w:hAnsi="Trebuchet MS"/>
          <w:sz w:val="20"/>
          <w:szCs w:val="20"/>
        </w:rPr>
        <w:t>regulile</w:t>
      </w:r>
      <w:proofErr w:type="spellEnd"/>
      <w:r w:rsidRPr="009C3A9F">
        <w:rPr>
          <w:rFonts w:ascii="Trebuchet MS" w:hAnsi="Trebuchet MS"/>
          <w:sz w:val="20"/>
          <w:szCs w:val="20"/>
        </w:rPr>
        <w:t xml:space="preserve"> </w:t>
      </w:r>
      <w:proofErr w:type="spellStart"/>
      <w:r w:rsidRPr="009C3A9F">
        <w:rPr>
          <w:rFonts w:ascii="Trebuchet MS" w:hAnsi="Trebuchet MS"/>
          <w:sz w:val="20"/>
          <w:szCs w:val="20"/>
        </w:rPr>
        <w:t>privind</w:t>
      </w:r>
      <w:proofErr w:type="spellEnd"/>
      <w:r w:rsidRPr="009C3A9F">
        <w:rPr>
          <w:rFonts w:ascii="Trebuchet MS" w:hAnsi="Trebuchet MS"/>
          <w:sz w:val="20"/>
          <w:szCs w:val="20"/>
        </w:rPr>
        <w:t xml:space="preserve"> </w:t>
      </w:r>
      <w:proofErr w:type="spellStart"/>
      <w:r w:rsidRPr="009C3A9F">
        <w:rPr>
          <w:rFonts w:ascii="Trebuchet MS" w:hAnsi="Trebuchet MS"/>
          <w:sz w:val="20"/>
          <w:szCs w:val="20"/>
        </w:rPr>
        <w:t>conflictul</w:t>
      </w:r>
      <w:proofErr w:type="spellEnd"/>
      <w:r w:rsidRPr="009C3A9F">
        <w:rPr>
          <w:rFonts w:ascii="Trebuchet MS" w:hAnsi="Trebuchet MS"/>
          <w:sz w:val="20"/>
          <w:szCs w:val="20"/>
        </w:rPr>
        <w:t xml:space="preserve"> de </w:t>
      </w:r>
      <w:proofErr w:type="spellStart"/>
      <w:r w:rsidRPr="009C3A9F">
        <w:rPr>
          <w:rFonts w:ascii="Trebuchet MS" w:hAnsi="Trebuchet MS"/>
          <w:sz w:val="20"/>
          <w:szCs w:val="20"/>
        </w:rPr>
        <w:t>interese</w:t>
      </w:r>
      <w:proofErr w:type="spellEnd"/>
      <w:r w:rsidRPr="009C3A9F">
        <w:rPr>
          <w:rFonts w:ascii="Trebuchet MS" w:hAnsi="Trebuchet MS"/>
          <w:sz w:val="20"/>
          <w:szCs w:val="20"/>
        </w:rPr>
        <w:t xml:space="preserve"> </w:t>
      </w:r>
      <w:proofErr w:type="spellStart"/>
      <w:r w:rsidR="0048754A" w:rsidRPr="009C3A9F">
        <w:rPr>
          <w:rFonts w:ascii="Trebuchet MS" w:hAnsi="Trebuchet MS"/>
          <w:sz w:val="20"/>
          <w:szCs w:val="20"/>
        </w:rPr>
        <w:t>ș</w:t>
      </w:r>
      <w:r w:rsidRPr="009C3A9F">
        <w:rPr>
          <w:rFonts w:ascii="Trebuchet MS" w:hAnsi="Trebuchet MS"/>
          <w:sz w:val="20"/>
          <w:szCs w:val="20"/>
        </w:rPr>
        <w:t>i</w:t>
      </w:r>
      <w:proofErr w:type="spellEnd"/>
      <w:r w:rsidRPr="009C3A9F">
        <w:rPr>
          <w:rFonts w:ascii="Trebuchet MS" w:hAnsi="Trebuchet MS"/>
          <w:sz w:val="20"/>
          <w:szCs w:val="20"/>
        </w:rPr>
        <w:t xml:space="preserve"> </w:t>
      </w:r>
      <w:proofErr w:type="spellStart"/>
      <w:r w:rsidRPr="009C3A9F">
        <w:rPr>
          <w:rFonts w:ascii="Trebuchet MS" w:hAnsi="Trebuchet MS"/>
          <w:sz w:val="20"/>
          <w:szCs w:val="20"/>
        </w:rPr>
        <w:t>incompatibilitati</w:t>
      </w:r>
      <w:proofErr w:type="spellEnd"/>
      <w:r w:rsidRPr="009C3A9F">
        <w:rPr>
          <w:rFonts w:ascii="Trebuchet MS" w:hAnsi="Trebuchet MS"/>
          <w:sz w:val="20"/>
          <w:szCs w:val="20"/>
        </w:rPr>
        <w:t>;</w:t>
      </w:r>
    </w:p>
    <w:p w14:paraId="219C95B5" w14:textId="376A9A09" w:rsidR="00F5590D" w:rsidRPr="00AA67AE" w:rsidRDefault="00F5590D" w:rsidP="0048754A">
      <w:pPr>
        <w:pStyle w:val="ListParagraph"/>
        <w:numPr>
          <w:ilvl w:val="0"/>
          <w:numId w:val="1"/>
        </w:numPr>
        <w:jc w:val="both"/>
        <w:rPr>
          <w:rFonts w:ascii="Trebuchet MS" w:hAnsi="Trebuchet MS"/>
          <w:sz w:val="20"/>
          <w:szCs w:val="20"/>
          <w:lang w:val="it-IT"/>
        </w:rPr>
      </w:pPr>
      <w:r w:rsidRPr="00AA67AE">
        <w:rPr>
          <w:rFonts w:ascii="Trebuchet MS" w:hAnsi="Trebuchet MS"/>
          <w:sz w:val="20"/>
          <w:szCs w:val="20"/>
          <w:lang w:val="it-IT"/>
        </w:rPr>
        <w:t>Toate tranzac</w:t>
      </w:r>
      <w:r w:rsidR="0048754A" w:rsidRPr="00AA67AE">
        <w:rPr>
          <w:rFonts w:ascii="Trebuchet MS" w:hAnsi="Trebuchet MS"/>
          <w:sz w:val="20"/>
          <w:szCs w:val="20"/>
          <w:lang w:val="it-IT"/>
        </w:rPr>
        <w:t>ț</w:t>
      </w:r>
      <w:r w:rsidRPr="00AA67AE">
        <w:rPr>
          <w:rFonts w:ascii="Trebuchet MS" w:hAnsi="Trebuchet MS"/>
          <w:sz w:val="20"/>
          <w:szCs w:val="20"/>
          <w:lang w:val="it-IT"/>
        </w:rPr>
        <w:t xml:space="preserve">iile sunt </w:t>
      </w:r>
      <w:r w:rsidR="0048754A" w:rsidRPr="00AA67AE">
        <w:rPr>
          <w:rFonts w:ascii="Trebuchet MS" w:hAnsi="Trebuchet MS"/>
          <w:sz w:val="20"/>
          <w:szCs w:val="20"/>
          <w:lang w:val="it-IT"/>
        </w:rPr>
        <w:t>î</w:t>
      </w:r>
      <w:r w:rsidRPr="00AA67AE">
        <w:rPr>
          <w:rFonts w:ascii="Trebuchet MS" w:hAnsi="Trebuchet MS"/>
          <w:sz w:val="20"/>
          <w:szCs w:val="20"/>
          <w:lang w:val="it-IT"/>
        </w:rPr>
        <w:t xml:space="preserve">nregistrate </w:t>
      </w:r>
      <w:r w:rsidR="0048754A" w:rsidRPr="00AA67AE">
        <w:rPr>
          <w:rFonts w:ascii="Trebuchet MS" w:hAnsi="Trebuchet MS"/>
          <w:sz w:val="20"/>
          <w:szCs w:val="20"/>
          <w:lang w:val="it-IT"/>
        </w:rPr>
        <w:t>î</w:t>
      </w:r>
      <w:r w:rsidRPr="00AA67AE">
        <w:rPr>
          <w:rFonts w:ascii="Trebuchet MS" w:hAnsi="Trebuchet MS"/>
          <w:sz w:val="20"/>
          <w:szCs w:val="20"/>
          <w:lang w:val="it-IT"/>
        </w:rPr>
        <w:t xml:space="preserve">n sistemul contabil </w:t>
      </w:r>
      <w:r w:rsidR="0048754A" w:rsidRPr="00AA67AE">
        <w:rPr>
          <w:rFonts w:ascii="Trebuchet MS" w:hAnsi="Trebuchet MS"/>
          <w:sz w:val="20"/>
          <w:szCs w:val="20"/>
          <w:lang w:val="it-IT"/>
        </w:rPr>
        <w:t>ș</w:t>
      </w:r>
      <w:r w:rsidRPr="00AA67AE">
        <w:rPr>
          <w:rFonts w:ascii="Trebuchet MS" w:hAnsi="Trebuchet MS"/>
          <w:sz w:val="20"/>
          <w:szCs w:val="20"/>
          <w:lang w:val="it-IT"/>
        </w:rPr>
        <w:t>i suma justificat</w:t>
      </w:r>
      <w:r w:rsidR="0048754A" w:rsidRPr="00AA67AE">
        <w:rPr>
          <w:rFonts w:ascii="Trebuchet MS" w:hAnsi="Trebuchet MS"/>
          <w:sz w:val="20"/>
          <w:szCs w:val="20"/>
          <w:lang w:val="it-IT"/>
        </w:rPr>
        <w:t>ă</w:t>
      </w:r>
      <w:r w:rsidRPr="00AA67AE">
        <w:rPr>
          <w:rFonts w:ascii="Trebuchet MS" w:hAnsi="Trebuchet MS"/>
          <w:sz w:val="20"/>
          <w:szCs w:val="20"/>
          <w:lang w:val="it-IT"/>
        </w:rPr>
        <w:t xml:space="preserve"> corespunde cu datele din documentele c</w:t>
      </w:r>
      <w:r w:rsidR="00C528BA" w:rsidRPr="00AA67AE">
        <w:rPr>
          <w:rFonts w:ascii="Trebuchet MS" w:hAnsi="Trebuchet MS"/>
          <w:sz w:val="20"/>
          <w:szCs w:val="20"/>
          <w:lang w:val="it-IT"/>
        </w:rPr>
        <w:t>o</w:t>
      </w:r>
      <w:r w:rsidRPr="00AA67AE">
        <w:rPr>
          <w:rFonts w:ascii="Trebuchet MS" w:hAnsi="Trebuchet MS"/>
          <w:sz w:val="20"/>
          <w:szCs w:val="20"/>
          <w:lang w:val="it-IT"/>
        </w:rPr>
        <w:t>ntabile;</w:t>
      </w:r>
    </w:p>
    <w:p w14:paraId="0F280B29" w14:textId="5158C5C1" w:rsidR="00F5590D" w:rsidRPr="00AA67AE" w:rsidRDefault="00F5590D" w:rsidP="0048754A">
      <w:pPr>
        <w:pStyle w:val="ListParagraph"/>
        <w:numPr>
          <w:ilvl w:val="0"/>
          <w:numId w:val="1"/>
        </w:numPr>
        <w:jc w:val="both"/>
        <w:rPr>
          <w:rFonts w:ascii="Trebuchet MS" w:hAnsi="Trebuchet MS"/>
          <w:sz w:val="20"/>
          <w:szCs w:val="20"/>
          <w:lang w:val="it-IT"/>
        </w:rPr>
      </w:pPr>
      <w:r w:rsidRPr="00AA67AE">
        <w:rPr>
          <w:rFonts w:ascii="Trebuchet MS" w:hAnsi="Trebuchet MS"/>
          <w:sz w:val="20"/>
          <w:szCs w:val="20"/>
          <w:lang w:val="it-IT"/>
        </w:rPr>
        <w:t>Declar ca prezenta Cerere de Plat</w:t>
      </w:r>
      <w:r w:rsidR="00D51FA0" w:rsidRPr="00AA67AE">
        <w:rPr>
          <w:rFonts w:ascii="Trebuchet MS" w:hAnsi="Trebuchet MS"/>
          <w:sz w:val="20"/>
          <w:szCs w:val="20"/>
          <w:lang w:val="it-IT"/>
        </w:rPr>
        <w:t>ă</w:t>
      </w:r>
      <w:r w:rsidR="00C528BA" w:rsidRPr="00AA67AE">
        <w:rPr>
          <w:rFonts w:ascii="Trebuchet MS" w:hAnsi="Trebuchet MS"/>
          <w:sz w:val="20"/>
          <w:szCs w:val="20"/>
          <w:lang w:val="it-IT"/>
        </w:rPr>
        <w:t xml:space="preserve"> </w:t>
      </w:r>
      <w:r w:rsidRPr="00AA67AE">
        <w:rPr>
          <w:rFonts w:ascii="Trebuchet MS" w:hAnsi="Trebuchet MS"/>
          <w:sz w:val="20"/>
          <w:szCs w:val="20"/>
          <w:lang w:val="it-IT"/>
        </w:rPr>
        <w:t>a f</w:t>
      </w:r>
      <w:r w:rsidR="00C528BA" w:rsidRPr="00AA67AE">
        <w:rPr>
          <w:rFonts w:ascii="Trebuchet MS" w:hAnsi="Trebuchet MS"/>
          <w:sz w:val="20"/>
          <w:szCs w:val="20"/>
          <w:lang w:val="it-IT"/>
        </w:rPr>
        <w:t>o</w:t>
      </w:r>
      <w:r w:rsidRPr="00AA67AE">
        <w:rPr>
          <w:rFonts w:ascii="Trebuchet MS" w:hAnsi="Trebuchet MS"/>
          <w:sz w:val="20"/>
          <w:szCs w:val="20"/>
          <w:lang w:val="it-IT"/>
        </w:rPr>
        <w:t>st completat</w:t>
      </w:r>
      <w:r w:rsidR="00C528BA" w:rsidRPr="00AA67AE">
        <w:rPr>
          <w:rFonts w:ascii="Trebuchet MS" w:hAnsi="Trebuchet MS"/>
          <w:sz w:val="20"/>
          <w:szCs w:val="20"/>
          <w:lang w:val="it-IT"/>
        </w:rPr>
        <w:t>ă</w:t>
      </w:r>
      <w:r w:rsidRPr="00AA67AE">
        <w:rPr>
          <w:rFonts w:ascii="Trebuchet MS" w:hAnsi="Trebuchet MS"/>
          <w:sz w:val="20"/>
          <w:szCs w:val="20"/>
          <w:lang w:val="it-IT"/>
        </w:rPr>
        <w:t xml:space="preserve"> cunosc</w:t>
      </w:r>
      <w:r w:rsidR="0048754A" w:rsidRPr="00AA67AE">
        <w:rPr>
          <w:rFonts w:ascii="Trebuchet MS" w:hAnsi="Trebuchet MS"/>
          <w:sz w:val="20"/>
          <w:szCs w:val="20"/>
          <w:lang w:val="it-IT"/>
        </w:rPr>
        <w:t>â</w:t>
      </w:r>
      <w:r w:rsidRPr="00AA67AE">
        <w:rPr>
          <w:rFonts w:ascii="Trebuchet MS" w:hAnsi="Trebuchet MS"/>
          <w:sz w:val="20"/>
          <w:szCs w:val="20"/>
          <w:lang w:val="it-IT"/>
        </w:rPr>
        <w:t xml:space="preserve">nd prevederile articolului 326 din Codul penal, cu privire la falsul </w:t>
      </w:r>
      <w:r w:rsidR="0048754A" w:rsidRPr="00AA67AE">
        <w:rPr>
          <w:rFonts w:ascii="Trebuchet MS" w:hAnsi="Trebuchet MS"/>
          <w:sz w:val="20"/>
          <w:szCs w:val="20"/>
          <w:lang w:val="it-IT"/>
        </w:rPr>
        <w:t>î</w:t>
      </w:r>
      <w:r w:rsidRPr="00AA67AE">
        <w:rPr>
          <w:rFonts w:ascii="Trebuchet MS" w:hAnsi="Trebuchet MS"/>
          <w:sz w:val="20"/>
          <w:szCs w:val="20"/>
          <w:lang w:val="it-IT"/>
        </w:rPr>
        <w:t>n declaratii.</w:t>
      </w:r>
    </w:p>
    <w:p w14:paraId="0E40E589" w14:textId="54543E41" w:rsidR="00F5590D" w:rsidRPr="00AA67AE" w:rsidRDefault="00F5590D" w:rsidP="0048754A">
      <w:pPr>
        <w:pStyle w:val="ListParagraph"/>
        <w:numPr>
          <w:ilvl w:val="0"/>
          <w:numId w:val="1"/>
        </w:numPr>
        <w:jc w:val="both"/>
        <w:rPr>
          <w:rFonts w:ascii="Trebuchet MS" w:hAnsi="Trebuchet MS"/>
          <w:sz w:val="20"/>
          <w:szCs w:val="20"/>
          <w:lang w:val="it-IT"/>
        </w:rPr>
      </w:pPr>
      <w:r w:rsidRPr="00AA67AE">
        <w:rPr>
          <w:rFonts w:ascii="Trebuchet MS" w:hAnsi="Trebuchet MS"/>
          <w:sz w:val="20"/>
          <w:szCs w:val="20"/>
          <w:lang w:val="it-IT"/>
        </w:rPr>
        <w:t>Declar c</w:t>
      </w:r>
      <w:r w:rsidR="0048754A" w:rsidRPr="00AA67AE">
        <w:rPr>
          <w:rFonts w:ascii="Trebuchet MS" w:hAnsi="Trebuchet MS"/>
          <w:sz w:val="20"/>
          <w:szCs w:val="20"/>
          <w:lang w:val="it-IT"/>
        </w:rPr>
        <w:t>ă</w:t>
      </w:r>
      <w:r w:rsidRPr="00AA67AE">
        <w:rPr>
          <w:rFonts w:ascii="Trebuchet MS" w:hAnsi="Trebuchet MS"/>
          <w:sz w:val="20"/>
          <w:szCs w:val="20"/>
          <w:lang w:val="it-IT"/>
        </w:rPr>
        <w:t xml:space="preserve"> toate documentele originale sunt p</w:t>
      </w:r>
      <w:r w:rsidR="0048754A" w:rsidRPr="00AA67AE">
        <w:rPr>
          <w:rFonts w:ascii="Trebuchet MS" w:hAnsi="Trebuchet MS"/>
          <w:sz w:val="20"/>
          <w:szCs w:val="20"/>
          <w:lang w:val="it-IT"/>
        </w:rPr>
        <w:t>ă</w:t>
      </w:r>
      <w:r w:rsidRPr="00AA67AE">
        <w:rPr>
          <w:rFonts w:ascii="Trebuchet MS" w:hAnsi="Trebuchet MS"/>
          <w:sz w:val="20"/>
          <w:szCs w:val="20"/>
          <w:lang w:val="it-IT"/>
        </w:rPr>
        <w:t>strate la sediul social al societatii __________________________________</w:t>
      </w:r>
      <w:r w:rsidR="0048754A" w:rsidRPr="00AA67AE">
        <w:rPr>
          <w:rFonts w:ascii="Trebuchet MS" w:hAnsi="Trebuchet MS"/>
          <w:sz w:val="20"/>
          <w:szCs w:val="20"/>
          <w:lang w:val="it-IT"/>
        </w:rPr>
        <w:t>SRL</w:t>
      </w:r>
    </w:p>
    <w:p w14:paraId="795C7DA4" w14:textId="77777777" w:rsidR="0048754A" w:rsidRDefault="0048754A" w:rsidP="0048754A">
      <w:pPr>
        <w:jc w:val="both"/>
        <w:rPr>
          <w:rFonts w:ascii="Trebuchet MS" w:hAnsi="Trebuchet MS"/>
          <w:sz w:val="20"/>
          <w:szCs w:val="20"/>
          <w:lang w:val="it-IT"/>
        </w:rPr>
      </w:pPr>
    </w:p>
    <w:p w14:paraId="41B96D01" w14:textId="759C295A" w:rsidR="00D66F2E" w:rsidRPr="00FC7F4E" w:rsidRDefault="00D66F2E" w:rsidP="0048754A">
      <w:pPr>
        <w:jc w:val="both"/>
        <w:rPr>
          <w:rFonts w:ascii="Trebuchet MS" w:hAnsi="Trebuchet MS"/>
          <w:sz w:val="20"/>
          <w:szCs w:val="20"/>
        </w:rPr>
      </w:pPr>
      <w:proofErr w:type="spellStart"/>
      <w:r w:rsidRPr="00FC7F4E">
        <w:rPr>
          <w:rFonts w:ascii="Trebuchet MS" w:hAnsi="Trebuchet MS"/>
          <w:sz w:val="20"/>
          <w:szCs w:val="20"/>
        </w:rPr>
        <w:t>Întocmit</w:t>
      </w:r>
      <w:proofErr w:type="spellEnd"/>
      <w:r w:rsidRPr="00FC7F4E">
        <w:rPr>
          <w:rFonts w:ascii="Trebuchet MS" w:hAnsi="Trebuchet MS"/>
          <w:sz w:val="20"/>
          <w:szCs w:val="20"/>
        </w:rPr>
        <w:t xml:space="preserve"> de:                                                                                       </w:t>
      </w:r>
      <w:proofErr w:type="spellStart"/>
      <w:r w:rsidRPr="00FC7F4E">
        <w:rPr>
          <w:rFonts w:ascii="Trebuchet MS" w:hAnsi="Trebuchet MS"/>
          <w:sz w:val="20"/>
          <w:szCs w:val="20"/>
        </w:rPr>
        <w:t>Verificat</w:t>
      </w:r>
      <w:proofErr w:type="spellEnd"/>
      <w:r w:rsidRPr="00FC7F4E">
        <w:rPr>
          <w:rFonts w:ascii="Trebuchet MS" w:hAnsi="Trebuchet MS"/>
          <w:sz w:val="20"/>
          <w:szCs w:val="20"/>
        </w:rPr>
        <w:t xml:space="preserve"> de:</w:t>
      </w:r>
    </w:p>
    <w:p w14:paraId="6F4BEF34" w14:textId="3533D945" w:rsidR="00D66F2E" w:rsidRPr="00FC7F4E" w:rsidRDefault="00FC7F4E" w:rsidP="0048754A">
      <w:pPr>
        <w:jc w:val="both"/>
        <w:rPr>
          <w:rFonts w:ascii="Trebuchet MS" w:hAnsi="Trebuchet MS"/>
          <w:sz w:val="20"/>
          <w:szCs w:val="20"/>
        </w:rPr>
      </w:pPr>
      <w:r w:rsidRPr="00FC7F4E">
        <w:rPr>
          <w:rFonts w:ascii="Trebuchet MS" w:hAnsi="Trebuchet MS"/>
          <w:sz w:val="20"/>
          <w:szCs w:val="20"/>
        </w:rPr>
        <w:t>___________________________________</w:t>
      </w:r>
      <w:r w:rsidR="00D66F2E" w:rsidRPr="00FC7F4E">
        <w:rPr>
          <w:rFonts w:ascii="Trebuchet MS" w:hAnsi="Trebuchet MS"/>
          <w:sz w:val="20"/>
          <w:szCs w:val="20"/>
        </w:rPr>
        <w:t xml:space="preserve">                 </w:t>
      </w:r>
      <w:r>
        <w:rPr>
          <w:rFonts w:ascii="Trebuchet MS" w:hAnsi="Trebuchet MS"/>
          <w:sz w:val="24"/>
          <w:szCs w:val="24"/>
          <w:lang w:val="ro-RO"/>
        </w:rPr>
        <w:t xml:space="preserve">                    _____________________________</w:t>
      </w:r>
      <w:r w:rsidR="00D66F2E" w:rsidRPr="00FC7F4E">
        <w:rPr>
          <w:rFonts w:ascii="Trebuchet MS" w:hAnsi="Trebuchet MS"/>
          <w:sz w:val="20"/>
          <w:szCs w:val="20"/>
        </w:rPr>
        <w:t xml:space="preserve">                                      </w:t>
      </w:r>
    </w:p>
    <w:p w14:paraId="72036706" w14:textId="0193FEAF" w:rsidR="00E570EF" w:rsidRPr="00173CB7" w:rsidRDefault="00E570EF" w:rsidP="0048754A">
      <w:pPr>
        <w:jc w:val="both"/>
        <w:rPr>
          <w:rFonts w:ascii="Trebuchet MS" w:hAnsi="Trebuchet MS"/>
          <w:sz w:val="20"/>
          <w:szCs w:val="20"/>
          <w:lang w:val="it-IT"/>
        </w:rPr>
      </w:pPr>
      <w:r w:rsidRPr="00173CB7">
        <w:rPr>
          <w:rFonts w:ascii="Trebuchet MS" w:hAnsi="Trebuchet MS"/>
          <w:sz w:val="20"/>
          <w:szCs w:val="20"/>
          <w:lang w:val="it-IT"/>
        </w:rPr>
        <w:t>Administrator</w:t>
      </w:r>
      <w:r w:rsidR="00173CB7" w:rsidRPr="00173CB7">
        <w:rPr>
          <w:rFonts w:ascii="Trebuchet MS" w:hAnsi="Trebuchet MS"/>
          <w:sz w:val="20"/>
          <w:szCs w:val="20"/>
          <w:lang w:val="it-IT"/>
        </w:rPr>
        <w:t xml:space="preserve">                                                                                 Expert monitorizare și decontare</w:t>
      </w:r>
    </w:p>
    <w:p w14:paraId="460FD940" w14:textId="0BA8C75C" w:rsidR="00E570EF" w:rsidRPr="00173CB7" w:rsidRDefault="00E570EF" w:rsidP="0048754A">
      <w:pPr>
        <w:jc w:val="both"/>
        <w:rPr>
          <w:rFonts w:ascii="Trebuchet MS" w:hAnsi="Trebuchet MS"/>
          <w:sz w:val="20"/>
          <w:szCs w:val="20"/>
          <w:lang w:val="it-IT"/>
        </w:rPr>
      </w:pPr>
      <w:r w:rsidRPr="00173CB7">
        <w:rPr>
          <w:rFonts w:ascii="Trebuchet MS" w:hAnsi="Trebuchet MS"/>
          <w:sz w:val="20"/>
          <w:szCs w:val="20"/>
          <w:lang w:val="it-IT"/>
        </w:rPr>
        <w:t>Semnătura ______________</w:t>
      </w:r>
      <w:r w:rsidR="00173CB7" w:rsidRPr="00173CB7">
        <w:rPr>
          <w:rFonts w:ascii="Trebuchet MS" w:hAnsi="Trebuchet MS"/>
          <w:sz w:val="20"/>
          <w:szCs w:val="20"/>
          <w:lang w:val="it-IT"/>
        </w:rPr>
        <w:t xml:space="preserve">                                                            Se</w:t>
      </w:r>
      <w:r w:rsidR="00173CB7">
        <w:rPr>
          <w:rFonts w:ascii="Trebuchet MS" w:hAnsi="Trebuchet MS"/>
          <w:sz w:val="20"/>
          <w:szCs w:val="20"/>
          <w:lang w:val="it-IT"/>
        </w:rPr>
        <w:t>mnătură__________________________</w:t>
      </w:r>
    </w:p>
    <w:sectPr w:rsidR="00E570EF" w:rsidRPr="00173CB7" w:rsidSect="0012686A">
      <w:headerReference w:type="default" r:id="rId10"/>
      <w:footerReference w:type="default" r:id="rId11"/>
      <w:pgSz w:w="11910" w:h="16840" w:code="9"/>
      <w:pgMar w:top="2694" w:right="1220" w:bottom="280" w:left="940" w:header="510" w:footer="840"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42735" w14:textId="77777777" w:rsidR="00B97058" w:rsidRDefault="00B97058" w:rsidP="00C528BA">
      <w:pPr>
        <w:spacing w:after="0" w:line="240" w:lineRule="auto"/>
      </w:pPr>
      <w:r>
        <w:separator/>
      </w:r>
    </w:p>
  </w:endnote>
  <w:endnote w:type="continuationSeparator" w:id="0">
    <w:p w14:paraId="3EDA0678" w14:textId="77777777" w:rsidR="00B97058" w:rsidRDefault="00B97058" w:rsidP="00C52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501FF" w14:textId="73951552" w:rsidR="0012686A" w:rsidRDefault="00F85FE7">
    <w:pPr>
      <w:pStyle w:val="Footer"/>
    </w:pPr>
    <w:r>
      <w:rPr>
        <w:noProof/>
        <w:lang w:val="en-US"/>
      </w:rPr>
      <w:drawing>
        <wp:anchor distT="0" distB="0" distL="114300" distR="114300" simplePos="0" relativeHeight="251665408" behindDoc="1" locked="0" layoutInCell="1" allowOverlap="1" wp14:anchorId="395FD94F" wp14:editId="0E54C5A2">
          <wp:simplePos x="0" y="0"/>
          <wp:positionH relativeFrom="column">
            <wp:posOffset>0</wp:posOffset>
          </wp:positionH>
          <wp:positionV relativeFrom="page">
            <wp:posOffset>9936558</wp:posOffset>
          </wp:positionV>
          <wp:extent cx="5796643" cy="8477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12060 footer portret.jpg"/>
                  <pic:cNvPicPr/>
                </pic:nvPicPr>
                <pic:blipFill>
                  <a:blip r:embed="rId1">
                    <a:extLst>
                      <a:ext uri="{28A0092B-C50C-407E-A947-70E740481C1C}">
                        <a14:useLocalDpi xmlns:a14="http://schemas.microsoft.com/office/drawing/2010/main" val="0"/>
                      </a:ext>
                    </a:extLst>
                  </a:blip>
                  <a:stretch>
                    <a:fillRect/>
                  </a:stretch>
                </pic:blipFill>
                <pic:spPr>
                  <a:xfrm>
                    <a:off x="0" y="0"/>
                    <a:ext cx="5796643" cy="84772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20B5D" w14:textId="77777777" w:rsidR="00B97058" w:rsidRDefault="00B97058" w:rsidP="00C528BA">
      <w:pPr>
        <w:spacing w:after="0" w:line="240" w:lineRule="auto"/>
      </w:pPr>
      <w:r>
        <w:separator/>
      </w:r>
    </w:p>
  </w:footnote>
  <w:footnote w:type="continuationSeparator" w:id="0">
    <w:p w14:paraId="4FAE9C25" w14:textId="77777777" w:rsidR="00B97058" w:rsidRDefault="00B97058" w:rsidP="00C528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2C4FF" w14:textId="1D1E6FD5" w:rsidR="00C528BA" w:rsidRDefault="00A446A6" w:rsidP="0048754A">
    <w:pPr>
      <w:pStyle w:val="Header"/>
      <w:ind w:left="-284"/>
    </w:pPr>
    <w:r>
      <w:rPr>
        <w:noProof/>
        <w:sz w:val="10"/>
        <w:szCs w:val="10"/>
      </w:rPr>
      <w:drawing>
        <wp:anchor distT="0" distB="0" distL="114300" distR="114300" simplePos="0" relativeHeight="251667456" behindDoc="0" locked="0" layoutInCell="1" allowOverlap="1" wp14:anchorId="33B511ED" wp14:editId="16EC7CC4">
          <wp:simplePos x="0" y="0"/>
          <wp:positionH relativeFrom="margin">
            <wp:align>left</wp:align>
          </wp:positionH>
          <wp:positionV relativeFrom="page">
            <wp:posOffset>269875</wp:posOffset>
          </wp:positionV>
          <wp:extent cx="5965825" cy="13335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12107 antet complet.jpg"/>
                  <pic:cNvPicPr/>
                </pic:nvPicPr>
                <pic:blipFill>
                  <a:blip r:embed="rId1">
                    <a:extLst>
                      <a:ext uri="{28A0092B-C50C-407E-A947-70E740481C1C}">
                        <a14:useLocalDpi xmlns:a14="http://schemas.microsoft.com/office/drawing/2010/main" val="0"/>
                      </a:ext>
                    </a:extLst>
                  </a:blip>
                  <a:stretch>
                    <a:fillRect/>
                  </a:stretch>
                </pic:blipFill>
                <pic:spPr>
                  <a:xfrm>
                    <a:off x="0" y="0"/>
                    <a:ext cx="5965825" cy="13335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7A01EE"/>
    <w:multiLevelType w:val="hybridMultilevel"/>
    <w:tmpl w:val="5B0A1C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50F6DD7"/>
    <w:multiLevelType w:val="hybridMultilevel"/>
    <w:tmpl w:val="9856C518"/>
    <w:lvl w:ilvl="0" w:tplc="48B81F78">
      <w:start w:val="1"/>
      <w:numFmt w:val="upperLetter"/>
      <w:lvlText w:val="%1)"/>
      <w:lvlJc w:val="left"/>
      <w:pPr>
        <w:ind w:left="1032" w:hanging="67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5558978">
    <w:abstractNumId w:val="0"/>
  </w:num>
  <w:num w:numId="2" w16cid:durableId="1778988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90D"/>
    <w:rsid w:val="000520FD"/>
    <w:rsid w:val="00087F7B"/>
    <w:rsid w:val="000A3002"/>
    <w:rsid w:val="001044F2"/>
    <w:rsid w:val="00113E6E"/>
    <w:rsid w:val="0012686A"/>
    <w:rsid w:val="0014141C"/>
    <w:rsid w:val="00142C73"/>
    <w:rsid w:val="00173CB7"/>
    <w:rsid w:val="002365E4"/>
    <w:rsid w:val="00277AEB"/>
    <w:rsid w:val="0039231E"/>
    <w:rsid w:val="003F712A"/>
    <w:rsid w:val="0045083B"/>
    <w:rsid w:val="00460610"/>
    <w:rsid w:val="0048754A"/>
    <w:rsid w:val="00543DA6"/>
    <w:rsid w:val="00591A5C"/>
    <w:rsid w:val="005A312F"/>
    <w:rsid w:val="00631E81"/>
    <w:rsid w:val="00691A35"/>
    <w:rsid w:val="0070214D"/>
    <w:rsid w:val="00841315"/>
    <w:rsid w:val="008638C3"/>
    <w:rsid w:val="008D378E"/>
    <w:rsid w:val="008D6C66"/>
    <w:rsid w:val="008E68CE"/>
    <w:rsid w:val="009670A6"/>
    <w:rsid w:val="009C1F08"/>
    <w:rsid w:val="009C3A9F"/>
    <w:rsid w:val="00A25D9C"/>
    <w:rsid w:val="00A446A6"/>
    <w:rsid w:val="00AA67AE"/>
    <w:rsid w:val="00B077A7"/>
    <w:rsid w:val="00B87032"/>
    <w:rsid w:val="00B97058"/>
    <w:rsid w:val="00C10FF4"/>
    <w:rsid w:val="00C351FC"/>
    <w:rsid w:val="00C528BA"/>
    <w:rsid w:val="00D51FA0"/>
    <w:rsid w:val="00D66F2E"/>
    <w:rsid w:val="00E25941"/>
    <w:rsid w:val="00E570EF"/>
    <w:rsid w:val="00EF4ED4"/>
    <w:rsid w:val="00F5590D"/>
    <w:rsid w:val="00F85FE7"/>
    <w:rsid w:val="00FB42F6"/>
    <w:rsid w:val="00FC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3B0EC"/>
  <w15:chartTrackingRefBased/>
  <w15:docId w15:val="{CD2AA18B-10E5-4BEF-A177-EEFD993F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5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28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28BA"/>
  </w:style>
  <w:style w:type="paragraph" w:styleId="Footer">
    <w:name w:val="footer"/>
    <w:basedOn w:val="Normal"/>
    <w:link w:val="FooterChar"/>
    <w:uiPriority w:val="99"/>
    <w:unhideWhenUsed/>
    <w:rsid w:val="00C528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28BA"/>
  </w:style>
  <w:style w:type="paragraph" w:styleId="ListParagraph">
    <w:name w:val="List Paragraph"/>
    <w:basedOn w:val="Normal"/>
    <w:uiPriority w:val="34"/>
    <w:qFormat/>
    <w:rsid w:val="004875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1105">
      <w:bodyDiv w:val="1"/>
      <w:marLeft w:val="0"/>
      <w:marRight w:val="0"/>
      <w:marTop w:val="0"/>
      <w:marBottom w:val="0"/>
      <w:divBdr>
        <w:top w:val="none" w:sz="0" w:space="0" w:color="auto"/>
        <w:left w:val="none" w:sz="0" w:space="0" w:color="auto"/>
        <w:bottom w:val="none" w:sz="0" w:space="0" w:color="auto"/>
        <w:right w:val="none" w:sz="0" w:space="0" w:color="auto"/>
      </w:divBdr>
    </w:div>
    <w:div w:id="771977655">
      <w:bodyDiv w:val="1"/>
      <w:marLeft w:val="0"/>
      <w:marRight w:val="0"/>
      <w:marTop w:val="0"/>
      <w:marBottom w:val="0"/>
      <w:divBdr>
        <w:top w:val="none" w:sz="0" w:space="0" w:color="auto"/>
        <w:left w:val="none" w:sz="0" w:space="0" w:color="auto"/>
        <w:bottom w:val="none" w:sz="0" w:space="0" w:color="auto"/>
        <w:right w:val="none" w:sz="0" w:space="0" w:color="auto"/>
      </w:divBdr>
    </w:div>
    <w:div w:id="972059148">
      <w:bodyDiv w:val="1"/>
      <w:marLeft w:val="0"/>
      <w:marRight w:val="0"/>
      <w:marTop w:val="0"/>
      <w:marBottom w:val="0"/>
      <w:divBdr>
        <w:top w:val="none" w:sz="0" w:space="0" w:color="auto"/>
        <w:left w:val="none" w:sz="0" w:space="0" w:color="auto"/>
        <w:bottom w:val="none" w:sz="0" w:space="0" w:color="auto"/>
        <w:right w:val="none" w:sz="0" w:space="0" w:color="auto"/>
      </w:divBdr>
    </w:div>
    <w:div w:id="138925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6f4f6d-33de-429d-9da2-e9dd82937625" xsi:nil="true"/>
    <lcf76f155ced4ddcb4097134ff3c332f xmlns="216b6546-18c5-4a47-abe3-a891ccba13e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8F994EBA046548A8A433597BA855EB" ma:contentTypeVersion="11" ma:contentTypeDescription="Create a new document." ma:contentTypeScope="" ma:versionID="5922506243a847828dbbe7a4035dfeec">
  <xsd:schema xmlns:xsd="http://www.w3.org/2001/XMLSchema" xmlns:xs="http://www.w3.org/2001/XMLSchema" xmlns:p="http://schemas.microsoft.com/office/2006/metadata/properties" xmlns:ns2="216b6546-18c5-4a47-abe3-a891ccba13e2" xmlns:ns3="fa6f4f6d-33de-429d-9da2-e9dd82937625" targetNamespace="http://schemas.microsoft.com/office/2006/metadata/properties" ma:root="true" ma:fieldsID="2f44e5802c785b587e13097aa87c6366" ns2:_="" ns3:_="">
    <xsd:import namespace="216b6546-18c5-4a47-abe3-a891ccba13e2"/>
    <xsd:import namespace="fa6f4f6d-33de-429d-9da2-e9dd829376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b6546-18c5-4a47-abe3-a891ccba1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fcbb5c3-6aec-4534-a69e-3e96521d717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6f4f6d-33de-429d-9da2-e9dd8293762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4a35c4-c46f-474c-b1ee-bac49efa6765}" ma:internalName="TaxCatchAll" ma:showField="CatchAllData" ma:web="fa6f4f6d-33de-429d-9da2-e9dd829376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C8B3F6-1BE4-4BD7-BE0B-EA5DC280B10C}">
  <ds:schemaRefs>
    <ds:schemaRef ds:uri="http://schemas.microsoft.com/sharepoint/v3/contenttype/forms"/>
  </ds:schemaRefs>
</ds:datastoreItem>
</file>

<file path=customXml/itemProps2.xml><?xml version="1.0" encoding="utf-8"?>
<ds:datastoreItem xmlns:ds="http://schemas.openxmlformats.org/officeDocument/2006/customXml" ds:itemID="{879D48B1-733C-4EAD-8462-D9AE8D0A87B4}">
  <ds:schemaRefs>
    <ds:schemaRef ds:uri="http://schemas.microsoft.com/office/2006/metadata/properties"/>
    <ds:schemaRef ds:uri="http://schemas.microsoft.com/office/infopath/2007/PartnerControls"/>
    <ds:schemaRef ds:uri="fa6f4f6d-33de-429d-9da2-e9dd82937625"/>
    <ds:schemaRef ds:uri="216b6546-18c5-4a47-abe3-a891ccba13e2"/>
  </ds:schemaRefs>
</ds:datastoreItem>
</file>

<file path=customXml/itemProps3.xml><?xml version="1.0" encoding="utf-8"?>
<ds:datastoreItem xmlns:ds="http://schemas.openxmlformats.org/officeDocument/2006/customXml" ds:itemID="{E4621509-D9D4-4182-862F-B9666A105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b6546-18c5-4a47-abe3-a891ccba13e2"/>
    <ds:schemaRef ds:uri="fa6f4f6d-33de-429d-9da2-e9dd82937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ALEXANDRU Cristian</dc:creator>
  <cp:keywords/>
  <dc:description/>
  <cp:lastModifiedBy>TABACARU Manuela</cp:lastModifiedBy>
  <cp:revision>21</cp:revision>
  <cp:lastPrinted>2025-10-01T08:37:00Z</cp:lastPrinted>
  <dcterms:created xsi:type="dcterms:W3CDTF">2025-09-30T16:19:00Z</dcterms:created>
  <dcterms:modified xsi:type="dcterms:W3CDTF">2025-10-20T06:28:00Z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0x010100C08F994EBA046548A8A433597BA855EB</vt:lpwstr>
  </property>
  <property fmtid="{D5CDD505-2E9C-101B-9397-08002B2CF9AE}" pid="3" name="MediaServiceImageTags">
    <vt:lpwstr/>
  </property>
</Properties>
</file>